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66B" w:rsidRPr="00A86111" w:rsidRDefault="00E01444" w:rsidP="00A86111">
      <w:pPr>
        <w:spacing w:after="0"/>
        <w:ind w:left="360"/>
        <w:jc w:val="right"/>
        <w:rPr>
          <w:rFonts w:ascii="Eras Medium ITC" w:hAnsi="Eras Medium ITC"/>
          <w:color w:val="FF0000"/>
          <w:sz w:val="20"/>
          <w:szCs w:val="20"/>
        </w:rPr>
      </w:pPr>
      <w:r w:rsidRPr="00A86111">
        <w:rPr>
          <w:rFonts w:ascii="Eras Medium ITC" w:hAnsi="Eras Medium ITC"/>
          <w:color w:val="FF0000"/>
          <w:sz w:val="20"/>
          <w:szCs w:val="20"/>
        </w:rPr>
        <w:t>Epistemologia</w:t>
      </w:r>
    </w:p>
    <w:p w:rsidR="00E01444" w:rsidRPr="00A86111" w:rsidRDefault="00E01444" w:rsidP="00DA666B">
      <w:pPr>
        <w:pStyle w:val="PargrafodaLista"/>
        <w:numPr>
          <w:ilvl w:val="0"/>
          <w:numId w:val="3"/>
        </w:numPr>
        <w:spacing w:after="0"/>
        <w:jc w:val="both"/>
        <w:rPr>
          <w:rFonts w:ascii="Eras Medium ITC" w:hAnsi="Eras Medium ITC"/>
          <w:sz w:val="20"/>
          <w:szCs w:val="20"/>
        </w:rPr>
      </w:pPr>
      <w:proofErr w:type="gramStart"/>
      <w:r w:rsidRPr="00A86111">
        <w:rPr>
          <w:rFonts w:ascii="Eras Medium ITC" w:hAnsi="Eras Medium ITC"/>
          <w:sz w:val="20"/>
          <w:szCs w:val="20"/>
        </w:rPr>
        <w:t>Objectivos da epistemologia (examinando a ciência) pretende compreender</w:t>
      </w:r>
      <w:proofErr w:type="gramEnd"/>
      <w:r w:rsidRPr="00A86111">
        <w:rPr>
          <w:rFonts w:ascii="Eras Medium ITC" w:hAnsi="Eras Medium ITC"/>
          <w:sz w:val="20"/>
          <w:szCs w:val="20"/>
        </w:rPr>
        <w:t>:</w:t>
      </w:r>
    </w:p>
    <w:p w:rsidR="00E01444" w:rsidRPr="00A86111" w:rsidRDefault="00E01444" w:rsidP="00DA666B">
      <w:pPr>
        <w:spacing w:after="0"/>
        <w:ind w:left="360"/>
        <w:jc w:val="both"/>
        <w:rPr>
          <w:rFonts w:ascii="Eras Medium ITC" w:hAnsi="Eras Medium ITC"/>
          <w:sz w:val="20"/>
          <w:szCs w:val="20"/>
        </w:rPr>
      </w:pPr>
      <w:r w:rsidRPr="00A86111">
        <w:rPr>
          <w:rFonts w:ascii="Eras Medium ITC" w:hAnsi="Eras Medium ITC"/>
          <w:sz w:val="20"/>
          <w:szCs w:val="20"/>
        </w:rPr>
        <w:t xml:space="preserve">- </w:t>
      </w:r>
      <w:proofErr w:type="gramStart"/>
      <w:r w:rsidRPr="00A86111">
        <w:rPr>
          <w:rFonts w:ascii="Eras Medium ITC" w:hAnsi="Eras Medium ITC"/>
          <w:sz w:val="20"/>
          <w:szCs w:val="20"/>
        </w:rPr>
        <w:t>as</w:t>
      </w:r>
      <w:proofErr w:type="gramEnd"/>
      <w:r w:rsidRPr="00A86111">
        <w:rPr>
          <w:rFonts w:ascii="Eras Medium ITC" w:hAnsi="Eras Medium ITC"/>
          <w:sz w:val="20"/>
          <w:szCs w:val="20"/>
        </w:rPr>
        <w:t xml:space="preserve"> suas principais características;</w:t>
      </w:r>
    </w:p>
    <w:p w:rsidR="00E01444" w:rsidRPr="00A86111" w:rsidRDefault="00E01444" w:rsidP="00DA666B">
      <w:pPr>
        <w:spacing w:after="0"/>
        <w:ind w:left="360"/>
        <w:jc w:val="both"/>
        <w:rPr>
          <w:rFonts w:ascii="Eras Medium ITC" w:hAnsi="Eras Medium ITC"/>
          <w:sz w:val="20"/>
          <w:szCs w:val="20"/>
        </w:rPr>
      </w:pPr>
      <w:r w:rsidRPr="00A86111">
        <w:rPr>
          <w:rFonts w:ascii="Eras Medium ITC" w:hAnsi="Eras Medium ITC"/>
          <w:sz w:val="20"/>
          <w:szCs w:val="20"/>
        </w:rPr>
        <w:t xml:space="preserve">- </w:t>
      </w:r>
      <w:proofErr w:type="gramStart"/>
      <w:r w:rsidRPr="00A86111">
        <w:rPr>
          <w:rFonts w:ascii="Eras Medium ITC" w:hAnsi="Eras Medium ITC"/>
          <w:sz w:val="20"/>
          <w:szCs w:val="20"/>
        </w:rPr>
        <w:t>o</w:t>
      </w:r>
      <w:proofErr w:type="gramEnd"/>
      <w:r w:rsidRPr="00A86111">
        <w:rPr>
          <w:rFonts w:ascii="Eras Medium ITC" w:hAnsi="Eras Medium ITC"/>
          <w:sz w:val="20"/>
          <w:szCs w:val="20"/>
        </w:rPr>
        <w:t xml:space="preserve"> seu método ou modo específico de ler o real;</w:t>
      </w:r>
    </w:p>
    <w:p w:rsidR="00E01444" w:rsidRPr="00A86111" w:rsidRDefault="00E01444" w:rsidP="00DA666B">
      <w:pPr>
        <w:spacing w:after="0"/>
        <w:ind w:left="360"/>
        <w:jc w:val="both"/>
        <w:rPr>
          <w:rFonts w:ascii="Eras Medium ITC" w:hAnsi="Eras Medium ITC"/>
          <w:sz w:val="20"/>
          <w:szCs w:val="20"/>
        </w:rPr>
      </w:pPr>
      <w:r w:rsidRPr="00A86111">
        <w:rPr>
          <w:rFonts w:ascii="Eras Medium ITC" w:hAnsi="Eras Medium ITC"/>
          <w:sz w:val="20"/>
          <w:szCs w:val="20"/>
        </w:rPr>
        <w:t xml:space="preserve">- </w:t>
      </w:r>
      <w:proofErr w:type="gramStart"/>
      <w:r w:rsidRPr="00A86111">
        <w:rPr>
          <w:rFonts w:ascii="Eras Medium ITC" w:hAnsi="Eras Medium ITC"/>
          <w:sz w:val="20"/>
          <w:szCs w:val="20"/>
        </w:rPr>
        <w:t>os</w:t>
      </w:r>
      <w:proofErr w:type="gramEnd"/>
      <w:r w:rsidRPr="00A86111">
        <w:rPr>
          <w:rFonts w:ascii="Eras Medium ITC" w:hAnsi="Eras Medium ITC"/>
          <w:sz w:val="20"/>
          <w:szCs w:val="20"/>
        </w:rPr>
        <w:t xml:space="preserve"> seus principais obstáculos;</w:t>
      </w:r>
    </w:p>
    <w:p w:rsidR="00E01444" w:rsidRPr="00A86111" w:rsidRDefault="00E01444" w:rsidP="00DA666B">
      <w:pPr>
        <w:spacing w:after="0"/>
        <w:ind w:left="360"/>
        <w:jc w:val="both"/>
        <w:rPr>
          <w:rFonts w:ascii="Eras Medium ITC" w:hAnsi="Eras Medium ITC"/>
          <w:sz w:val="20"/>
          <w:szCs w:val="20"/>
        </w:rPr>
      </w:pPr>
      <w:r w:rsidRPr="00A86111">
        <w:rPr>
          <w:rFonts w:ascii="Eras Medium ITC" w:hAnsi="Eras Medium ITC"/>
          <w:sz w:val="20"/>
          <w:szCs w:val="20"/>
        </w:rPr>
        <w:t xml:space="preserve">- </w:t>
      </w:r>
      <w:proofErr w:type="gramStart"/>
      <w:r w:rsidRPr="00A86111">
        <w:rPr>
          <w:rFonts w:ascii="Eras Medium ITC" w:hAnsi="Eras Medium ITC"/>
          <w:sz w:val="20"/>
          <w:szCs w:val="20"/>
        </w:rPr>
        <w:t>os</w:t>
      </w:r>
      <w:proofErr w:type="gramEnd"/>
      <w:r w:rsidRPr="00A86111">
        <w:rPr>
          <w:rFonts w:ascii="Eras Medium ITC" w:hAnsi="Eras Medium ITC"/>
          <w:sz w:val="20"/>
          <w:szCs w:val="20"/>
        </w:rPr>
        <w:t xml:space="preserve"> seus critérios de validade;</w:t>
      </w:r>
    </w:p>
    <w:p w:rsidR="00E01444" w:rsidRPr="00A86111" w:rsidRDefault="00E01444" w:rsidP="00DA666B">
      <w:pPr>
        <w:spacing w:after="0"/>
        <w:ind w:left="360"/>
        <w:jc w:val="both"/>
        <w:rPr>
          <w:rFonts w:ascii="Eras Medium ITC" w:hAnsi="Eras Medium ITC"/>
          <w:sz w:val="20"/>
          <w:szCs w:val="20"/>
        </w:rPr>
      </w:pPr>
      <w:r w:rsidRPr="00A86111">
        <w:rPr>
          <w:rFonts w:ascii="Eras Medium ITC" w:hAnsi="Eras Medium ITC"/>
          <w:sz w:val="20"/>
          <w:szCs w:val="20"/>
        </w:rPr>
        <w:t xml:space="preserve">- </w:t>
      </w:r>
      <w:proofErr w:type="gramStart"/>
      <w:r w:rsidRPr="00A86111">
        <w:rPr>
          <w:rFonts w:ascii="Eras Medium ITC" w:hAnsi="Eras Medium ITC"/>
          <w:sz w:val="20"/>
          <w:szCs w:val="20"/>
        </w:rPr>
        <w:t>o</w:t>
      </w:r>
      <w:proofErr w:type="gramEnd"/>
      <w:r w:rsidRPr="00A86111">
        <w:rPr>
          <w:rFonts w:ascii="Eras Medium ITC" w:hAnsi="Eras Medium ITC"/>
          <w:sz w:val="20"/>
          <w:szCs w:val="20"/>
        </w:rPr>
        <w:t xml:space="preserve"> seu valor em função dos seus objectivos.</w:t>
      </w:r>
    </w:p>
    <w:p w:rsidR="00A86111" w:rsidRDefault="00E01444" w:rsidP="00A86111">
      <w:pPr>
        <w:spacing w:after="0"/>
        <w:ind w:left="360"/>
        <w:jc w:val="both"/>
        <w:rPr>
          <w:rFonts w:ascii="Eras Medium ITC" w:hAnsi="Eras Medium ITC"/>
          <w:sz w:val="20"/>
          <w:szCs w:val="20"/>
        </w:rPr>
      </w:pPr>
      <w:r w:rsidRPr="00A86111">
        <w:rPr>
          <w:rFonts w:ascii="Eras Medium ITC" w:hAnsi="Eras Medium ITC"/>
          <w:sz w:val="20"/>
          <w:szCs w:val="20"/>
        </w:rPr>
        <w:tab/>
        <w:t>A epistemologia é a filosofia das ciências, é o estudo crítico dos princípios, das hipóteses e dos resultados das diversas ciências, destinado a determinar a sua origem lógica, o seu valor e a sua importância objectiva. A epistemologia tenta compreender o sentido do conhecimento científico, os seus principais obstáculos e o modo como os ultrapassa.</w:t>
      </w:r>
    </w:p>
    <w:p w:rsidR="00E01444" w:rsidRPr="00A86111" w:rsidRDefault="00E01444" w:rsidP="00A86111">
      <w:pPr>
        <w:spacing w:after="0"/>
        <w:ind w:left="360"/>
        <w:jc w:val="right"/>
        <w:rPr>
          <w:rFonts w:ascii="Eras Medium ITC" w:hAnsi="Eras Medium ITC"/>
          <w:sz w:val="20"/>
          <w:szCs w:val="20"/>
        </w:rPr>
      </w:pPr>
      <w:r w:rsidRPr="00A86111">
        <w:rPr>
          <w:rFonts w:ascii="Eras Medium ITC" w:hAnsi="Eras Medium ITC"/>
          <w:color w:val="FF0000"/>
          <w:sz w:val="20"/>
          <w:szCs w:val="20"/>
        </w:rPr>
        <w:t>Conhecimento vulgar – fonte e características</w:t>
      </w:r>
    </w:p>
    <w:p w:rsidR="00E01444" w:rsidRPr="00A86111" w:rsidRDefault="00E01444" w:rsidP="00DA666B">
      <w:pPr>
        <w:spacing w:after="0"/>
        <w:ind w:left="360"/>
        <w:jc w:val="both"/>
        <w:rPr>
          <w:rFonts w:ascii="Eras Medium ITC" w:hAnsi="Eras Medium ITC"/>
          <w:sz w:val="20"/>
          <w:szCs w:val="20"/>
        </w:rPr>
      </w:pPr>
      <w:r w:rsidRPr="00A86111">
        <w:rPr>
          <w:rFonts w:ascii="Eras Medium ITC" w:hAnsi="Eras Medium ITC"/>
          <w:sz w:val="20"/>
          <w:szCs w:val="20"/>
        </w:rPr>
        <w:tab/>
        <w:t xml:space="preserve">O conhecimento vulgar não resulta da reflexão. A observação irá dar origem a um conjunto de sensações organizadas numa percepção. Aquilo que lhe pareceu à primeira vista pode, depois de um olhar mais atento, ser considerado uma ilusão, uma aparência. Aquilo que percebemos da realidade pode surgir como uma mera aparência, uma ilusão, um erro ou algo que, embora pareça o que é, efectivamente não é. </w:t>
      </w:r>
    </w:p>
    <w:p w:rsidR="00E01444" w:rsidRPr="00A86111" w:rsidRDefault="00E01444" w:rsidP="00DA666B">
      <w:pPr>
        <w:spacing w:after="0"/>
        <w:ind w:left="360"/>
        <w:jc w:val="both"/>
        <w:rPr>
          <w:rFonts w:ascii="Eras Medium ITC" w:hAnsi="Eras Medium ITC"/>
          <w:sz w:val="20"/>
          <w:szCs w:val="20"/>
        </w:rPr>
      </w:pPr>
      <w:r w:rsidRPr="00A86111">
        <w:rPr>
          <w:rFonts w:ascii="Eras Medium ITC" w:hAnsi="Eras Medium ITC"/>
          <w:sz w:val="20"/>
          <w:szCs w:val="20"/>
        </w:rPr>
        <w:tab/>
        <w:t xml:space="preserve">A fonte destes conhecimentos são as experiências sensitivas, isto é, as experiências associadas aos nossos órgãos sensoriais. Relacionamo-nos como mundo que nos rodeia, antes de mais, através dos sentidos. </w:t>
      </w:r>
    </w:p>
    <w:p w:rsidR="00E01444" w:rsidRPr="00A86111" w:rsidRDefault="00E01444" w:rsidP="00DA666B">
      <w:pPr>
        <w:spacing w:after="0"/>
        <w:ind w:left="360"/>
        <w:jc w:val="both"/>
        <w:rPr>
          <w:rFonts w:ascii="Eras Medium ITC" w:hAnsi="Eras Medium ITC"/>
          <w:sz w:val="20"/>
          <w:szCs w:val="20"/>
        </w:rPr>
      </w:pPr>
      <w:r w:rsidRPr="00A86111">
        <w:rPr>
          <w:rFonts w:ascii="Eras Medium ITC" w:hAnsi="Eras Medium ITC"/>
          <w:sz w:val="20"/>
          <w:szCs w:val="20"/>
        </w:rPr>
        <w:tab/>
        <w:t xml:space="preserve">O conhecimento vulgar é o primeiro nível de conhecimento e constitui-se a partir da apreensão sensorial espontânea e imediata do real. Resulta de nenhuma procura sistemática e metódica, nem exige qualquer estudo prévio. O senso comum é indisciplinar e </w:t>
      </w:r>
      <w:proofErr w:type="spellStart"/>
      <w:r w:rsidRPr="00A86111">
        <w:rPr>
          <w:rFonts w:ascii="Eras Medium ITC" w:hAnsi="Eras Medium ITC"/>
          <w:sz w:val="20"/>
          <w:szCs w:val="20"/>
        </w:rPr>
        <w:t>imetódico</w:t>
      </w:r>
      <w:proofErr w:type="spellEnd"/>
      <w:r w:rsidRPr="00A86111">
        <w:rPr>
          <w:rFonts w:ascii="Eras Medium ITC" w:hAnsi="Eras Medium ITC"/>
          <w:sz w:val="20"/>
          <w:szCs w:val="20"/>
        </w:rPr>
        <w:t xml:space="preserve">, </w:t>
      </w:r>
      <w:r w:rsidR="00DA666B" w:rsidRPr="00A86111">
        <w:rPr>
          <w:rFonts w:ascii="Eras Medium ITC" w:hAnsi="Eras Medium ITC"/>
          <w:sz w:val="20"/>
          <w:szCs w:val="20"/>
        </w:rPr>
        <w:t xml:space="preserve">pois não precisa de </w:t>
      </w:r>
      <w:r w:rsidRPr="00A86111">
        <w:rPr>
          <w:rFonts w:ascii="Eras Medium ITC" w:hAnsi="Eras Medium ITC"/>
          <w:sz w:val="20"/>
          <w:szCs w:val="20"/>
        </w:rPr>
        <w:t xml:space="preserve">nenhum plano prévio, surge espontaneamente no suceder quotidiano da vida. O senso comum é prático na medida em que é com base nele que orientamos a nossa vida quotidiana. Aplica-se de imediato quando surge um problema, é imprescindível. </w:t>
      </w:r>
    </w:p>
    <w:p w:rsidR="00DA666B" w:rsidRPr="00A86111" w:rsidRDefault="00DA666B" w:rsidP="00DA666B">
      <w:pPr>
        <w:spacing w:after="0"/>
        <w:ind w:left="360"/>
        <w:jc w:val="both"/>
        <w:rPr>
          <w:rFonts w:ascii="Eras Medium ITC" w:hAnsi="Eras Medium ITC"/>
          <w:sz w:val="20"/>
          <w:szCs w:val="20"/>
        </w:rPr>
      </w:pPr>
    </w:p>
    <w:p w:rsidR="00E01444" w:rsidRPr="00A86111" w:rsidRDefault="00E01444" w:rsidP="00DA666B">
      <w:pPr>
        <w:pStyle w:val="PargrafodaLista"/>
        <w:numPr>
          <w:ilvl w:val="0"/>
          <w:numId w:val="3"/>
        </w:numPr>
        <w:spacing w:after="0"/>
        <w:jc w:val="both"/>
        <w:rPr>
          <w:rFonts w:ascii="Eras Medium ITC" w:hAnsi="Eras Medium ITC"/>
          <w:sz w:val="20"/>
          <w:szCs w:val="20"/>
        </w:rPr>
      </w:pPr>
      <w:r w:rsidRPr="00A86111">
        <w:rPr>
          <w:rFonts w:ascii="Eras Medium ITC" w:hAnsi="Eras Medium ITC"/>
          <w:sz w:val="20"/>
          <w:szCs w:val="20"/>
        </w:rPr>
        <w:t>Principais características:</w:t>
      </w:r>
    </w:p>
    <w:p w:rsidR="00E01444" w:rsidRPr="00A86111" w:rsidRDefault="00E01444" w:rsidP="00DA666B">
      <w:pPr>
        <w:spacing w:after="0"/>
        <w:ind w:left="360"/>
        <w:jc w:val="both"/>
        <w:rPr>
          <w:rFonts w:ascii="Eras Medium ITC" w:hAnsi="Eras Medium ITC"/>
          <w:sz w:val="20"/>
          <w:szCs w:val="20"/>
        </w:rPr>
      </w:pPr>
      <w:r w:rsidRPr="00A86111">
        <w:rPr>
          <w:rFonts w:ascii="Eras Medium ITC" w:hAnsi="Eras Medium ITC"/>
          <w:sz w:val="20"/>
          <w:szCs w:val="20"/>
        </w:rPr>
        <w:t xml:space="preserve">- </w:t>
      </w:r>
      <w:proofErr w:type="gramStart"/>
      <w:r w:rsidRPr="00A86111">
        <w:rPr>
          <w:rFonts w:ascii="Eras Medium ITC" w:hAnsi="Eras Medium ITC"/>
          <w:sz w:val="20"/>
          <w:szCs w:val="20"/>
        </w:rPr>
        <w:t>espontâneo</w:t>
      </w:r>
      <w:proofErr w:type="gramEnd"/>
      <w:r w:rsidRPr="00A86111">
        <w:rPr>
          <w:rFonts w:ascii="Eras Medium ITC" w:hAnsi="Eras Medium ITC"/>
          <w:sz w:val="20"/>
          <w:szCs w:val="20"/>
        </w:rPr>
        <w:t xml:space="preserve"> e imediato, porque não há qualquer estudo.</w:t>
      </w:r>
    </w:p>
    <w:p w:rsidR="00E01444" w:rsidRPr="00A86111" w:rsidRDefault="00E01444" w:rsidP="00DA666B">
      <w:pPr>
        <w:spacing w:after="0"/>
        <w:ind w:left="360"/>
        <w:jc w:val="both"/>
        <w:rPr>
          <w:rFonts w:ascii="Eras Medium ITC" w:hAnsi="Eras Medium ITC"/>
          <w:sz w:val="20"/>
          <w:szCs w:val="20"/>
        </w:rPr>
      </w:pPr>
      <w:r w:rsidRPr="00A86111">
        <w:rPr>
          <w:rFonts w:ascii="Eras Medium ITC" w:hAnsi="Eras Medium ITC"/>
          <w:sz w:val="20"/>
          <w:szCs w:val="20"/>
        </w:rPr>
        <w:t xml:space="preserve">- </w:t>
      </w:r>
      <w:proofErr w:type="gramStart"/>
      <w:r w:rsidRPr="00A86111">
        <w:rPr>
          <w:rFonts w:ascii="Eras Medium ITC" w:hAnsi="Eras Medium ITC"/>
          <w:sz w:val="20"/>
          <w:szCs w:val="20"/>
        </w:rPr>
        <w:t>superficial</w:t>
      </w:r>
      <w:proofErr w:type="gramEnd"/>
      <w:r w:rsidRPr="00A86111">
        <w:rPr>
          <w:rFonts w:ascii="Eras Medium ITC" w:hAnsi="Eras Medium ITC"/>
          <w:sz w:val="20"/>
          <w:szCs w:val="20"/>
        </w:rPr>
        <w:t>, constitui a primeira visão sobre a realidade. Não a aprofunda, não crítica.</w:t>
      </w:r>
    </w:p>
    <w:p w:rsidR="00E01444" w:rsidRPr="00A86111" w:rsidRDefault="00E01444" w:rsidP="00DA666B">
      <w:pPr>
        <w:spacing w:after="0"/>
        <w:ind w:left="360"/>
        <w:jc w:val="both"/>
        <w:rPr>
          <w:rFonts w:ascii="Eras Medium ITC" w:hAnsi="Eras Medium ITC"/>
          <w:sz w:val="20"/>
          <w:szCs w:val="20"/>
        </w:rPr>
      </w:pPr>
      <w:r w:rsidRPr="00A86111">
        <w:rPr>
          <w:rFonts w:ascii="Eras Medium ITC" w:hAnsi="Eras Medium ITC"/>
          <w:sz w:val="20"/>
          <w:szCs w:val="20"/>
        </w:rPr>
        <w:t xml:space="preserve">- </w:t>
      </w:r>
      <w:proofErr w:type="gramStart"/>
      <w:r w:rsidRPr="00A86111">
        <w:rPr>
          <w:rFonts w:ascii="Eras Medium ITC" w:hAnsi="Eras Medium ITC"/>
          <w:sz w:val="20"/>
          <w:szCs w:val="20"/>
        </w:rPr>
        <w:t>assistemático</w:t>
      </w:r>
      <w:proofErr w:type="gramEnd"/>
      <w:r w:rsidRPr="00A86111">
        <w:rPr>
          <w:rFonts w:ascii="Eras Medium ITC" w:hAnsi="Eras Medium ITC"/>
          <w:sz w:val="20"/>
          <w:szCs w:val="20"/>
        </w:rPr>
        <w:t xml:space="preserve"> e desorganizado, acontece de forma desorganizada, aparece conforme os problemas.</w:t>
      </w:r>
    </w:p>
    <w:p w:rsidR="00E01444" w:rsidRPr="00A86111" w:rsidRDefault="00E01444" w:rsidP="00DA666B">
      <w:pPr>
        <w:spacing w:after="0"/>
        <w:ind w:left="360"/>
        <w:jc w:val="both"/>
        <w:rPr>
          <w:rFonts w:ascii="Eras Medium ITC" w:hAnsi="Eras Medium ITC"/>
          <w:sz w:val="20"/>
          <w:szCs w:val="20"/>
        </w:rPr>
      </w:pPr>
      <w:r w:rsidRPr="00A86111">
        <w:rPr>
          <w:rFonts w:ascii="Eras Medium ITC" w:hAnsi="Eras Medium ITC"/>
          <w:sz w:val="20"/>
          <w:szCs w:val="20"/>
        </w:rPr>
        <w:t xml:space="preserve">- </w:t>
      </w:r>
      <w:proofErr w:type="gramStart"/>
      <w:r w:rsidRPr="00A86111">
        <w:rPr>
          <w:rFonts w:ascii="Eras Medium ITC" w:hAnsi="Eras Medium ITC"/>
          <w:sz w:val="20"/>
          <w:szCs w:val="20"/>
        </w:rPr>
        <w:t>dogmático</w:t>
      </w:r>
      <w:proofErr w:type="gramEnd"/>
      <w:r w:rsidRPr="00A86111">
        <w:rPr>
          <w:rFonts w:ascii="Eras Medium ITC" w:hAnsi="Eras Medium ITC"/>
          <w:sz w:val="20"/>
          <w:szCs w:val="20"/>
        </w:rPr>
        <w:t xml:space="preserve"> e acrítico, acredita que os sentidos dão conhecimento do real.</w:t>
      </w:r>
    </w:p>
    <w:p w:rsidR="00E01444" w:rsidRPr="00A86111" w:rsidRDefault="00E01444" w:rsidP="00DA666B">
      <w:pPr>
        <w:spacing w:after="0"/>
        <w:ind w:left="360"/>
        <w:jc w:val="both"/>
        <w:rPr>
          <w:rFonts w:ascii="Eras Medium ITC" w:hAnsi="Eras Medium ITC"/>
          <w:sz w:val="20"/>
          <w:szCs w:val="20"/>
        </w:rPr>
      </w:pPr>
      <w:r w:rsidRPr="00A86111">
        <w:rPr>
          <w:rFonts w:ascii="Eras Medium ITC" w:hAnsi="Eras Medium ITC"/>
          <w:sz w:val="20"/>
          <w:szCs w:val="20"/>
        </w:rPr>
        <w:t xml:space="preserve">- </w:t>
      </w:r>
      <w:proofErr w:type="gramStart"/>
      <w:r w:rsidRPr="00A86111">
        <w:rPr>
          <w:rFonts w:ascii="Eras Medium ITC" w:hAnsi="Eras Medium ITC"/>
          <w:sz w:val="20"/>
          <w:szCs w:val="20"/>
        </w:rPr>
        <w:t>sensitivo</w:t>
      </w:r>
      <w:proofErr w:type="gramEnd"/>
      <w:r w:rsidRPr="00A86111">
        <w:rPr>
          <w:rFonts w:ascii="Eras Medium ITC" w:hAnsi="Eras Medium ITC"/>
          <w:sz w:val="20"/>
          <w:szCs w:val="20"/>
        </w:rPr>
        <w:t>, tem origem nos sentidos.</w:t>
      </w:r>
    </w:p>
    <w:p w:rsidR="00E01444" w:rsidRPr="00A86111" w:rsidRDefault="00E01444" w:rsidP="00DA666B">
      <w:pPr>
        <w:spacing w:after="0"/>
        <w:ind w:left="360"/>
        <w:jc w:val="both"/>
        <w:rPr>
          <w:rFonts w:ascii="Eras Medium ITC" w:hAnsi="Eras Medium ITC"/>
          <w:sz w:val="20"/>
          <w:szCs w:val="20"/>
        </w:rPr>
      </w:pPr>
      <w:r w:rsidRPr="00A86111">
        <w:rPr>
          <w:rFonts w:ascii="Eras Medium ITC" w:hAnsi="Eras Medium ITC"/>
          <w:sz w:val="20"/>
          <w:szCs w:val="20"/>
        </w:rPr>
        <w:t xml:space="preserve">- </w:t>
      </w:r>
      <w:proofErr w:type="gramStart"/>
      <w:r w:rsidRPr="00A86111">
        <w:rPr>
          <w:rFonts w:ascii="Eras Medium ITC" w:hAnsi="Eras Medium ITC"/>
          <w:sz w:val="20"/>
          <w:szCs w:val="20"/>
        </w:rPr>
        <w:t>subjectivo</w:t>
      </w:r>
      <w:proofErr w:type="gramEnd"/>
      <w:r w:rsidRPr="00A86111">
        <w:rPr>
          <w:rFonts w:ascii="Eras Medium ITC" w:hAnsi="Eras Medium ITC"/>
          <w:sz w:val="20"/>
          <w:szCs w:val="20"/>
        </w:rPr>
        <w:t>, não é rigoroso, feito de emoções.</w:t>
      </w:r>
    </w:p>
    <w:p w:rsidR="00E01444" w:rsidRPr="00A86111" w:rsidRDefault="00E01444" w:rsidP="00DA666B">
      <w:pPr>
        <w:spacing w:after="0"/>
        <w:ind w:left="360"/>
        <w:jc w:val="both"/>
        <w:rPr>
          <w:rFonts w:ascii="Eras Medium ITC" w:hAnsi="Eras Medium ITC"/>
          <w:sz w:val="20"/>
          <w:szCs w:val="20"/>
        </w:rPr>
      </w:pPr>
      <w:r w:rsidRPr="00A86111">
        <w:rPr>
          <w:rFonts w:ascii="Eras Medium ITC" w:hAnsi="Eras Medium ITC"/>
          <w:sz w:val="20"/>
          <w:szCs w:val="20"/>
        </w:rPr>
        <w:t xml:space="preserve">- </w:t>
      </w:r>
      <w:proofErr w:type="gramStart"/>
      <w:r w:rsidRPr="00A86111">
        <w:rPr>
          <w:rFonts w:ascii="Eras Medium ITC" w:hAnsi="Eras Medium ITC"/>
          <w:sz w:val="20"/>
          <w:szCs w:val="20"/>
        </w:rPr>
        <w:t>ametódico</w:t>
      </w:r>
      <w:proofErr w:type="gramEnd"/>
      <w:r w:rsidRPr="00A86111">
        <w:rPr>
          <w:rFonts w:ascii="Eras Medium ITC" w:hAnsi="Eras Medium ITC"/>
          <w:sz w:val="20"/>
          <w:szCs w:val="20"/>
        </w:rPr>
        <w:t xml:space="preserve"> e não disciplinar, não segue regras, não segue métodos, não se estuda.</w:t>
      </w:r>
    </w:p>
    <w:p w:rsidR="00E01444" w:rsidRPr="00A86111" w:rsidRDefault="00E01444" w:rsidP="00DA666B">
      <w:pPr>
        <w:spacing w:after="0"/>
        <w:ind w:left="360"/>
        <w:jc w:val="both"/>
        <w:rPr>
          <w:rFonts w:ascii="Eras Medium ITC" w:hAnsi="Eras Medium ITC"/>
          <w:sz w:val="20"/>
          <w:szCs w:val="20"/>
        </w:rPr>
      </w:pPr>
      <w:r w:rsidRPr="00A86111">
        <w:rPr>
          <w:rFonts w:ascii="Eras Medium ITC" w:hAnsi="Eras Medium ITC"/>
          <w:sz w:val="20"/>
          <w:szCs w:val="20"/>
        </w:rPr>
        <w:tab/>
        <w:t>O conhecimento vulgar é o conjunto desorganizado de opiniões subjectivas, suposições, pressentimentos, preconceitos e ideias feitas que nos conduzem a uma visão superficial e funcional, embora, por vezes, errónea da realidade.</w:t>
      </w:r>
    </w:p>
    <w:p w:rsidR="00E01444" w:rsidRPr="00A86111" w:rsidRDefault="00E01444" w:rsidP="00DA666B">
      <w:pPr>
        <w:spacing w:after="0"/>
        <w:ind w:left="360"/>
        <w:jc w:val="both"/>
        <w:rPr>
          <w:rFonts w:ascii="Eras Medium ITC" w:hAnsi="Eras Medium ITC"/>
          <w:sz w:val="20"/>
          <w:szCs w:val="20"/>
        </w:rPr>
      </w:pPr>
      <w:r w:rsidRPr="00A86111">
        <w:rPr>
          <w:rFonts w:ascii="Eras Medium ITC" w:hAnsi="Eras Medium ITC"/>
          <w:sz w:val="20"/>
          <w:szCs w:val="20"/>
        </w:rPr>
        <w:tab/>
        <w:t>Sendo o conhecimento mais imediato que podemos retirar da realidade, ele será, assim, e na perspectiva de Karl Popper, o ponto de partida para qualquer conhecimento mais aprofundado do real – o científico. Mas o facto de se constituir como ponto de partida não significa que não tenhamos de o corrigir, de o reformular, numa palavra, de o criticar. É o ponto de partida porque é a partir das ideias que vai começar o estudo.</w:t>
      </w:r>
    </w:p>
    <w:p w:rsidR="00A86111" w:rsidRPr="00A86111" w:rsidRDefault="00DA666B" w:rsidP="00A86111">
      <w:pPr>
        <w:spacing w:after="0"/>
        <w:ind w:left="360"/>
        <w:jc w:val="both"/>
        <w:rPr>
          <w:rFonts w:ascii="Eras Medium ITC" w:hAnsi="Eras Medium ITC"/>
          <w:sz w:val="20"/>
          <w:szCs w:val="20"/>
        </w:rPr>
      </w:pPr>
      <w:r w:rsidRPr="00A86111">
        <w:rPr>
          <w:rFonts w:ascii="Eras Medium ITC" w:hAnsi="Eras Medium ITC"/>
          <w:sz w:val="20"/>
          <w:szCs w:val="20"/>
        </w:rPr>
        <w:tab/>
      </w:r>
      <w:r w:rsidR="00E01444" w:rsidRPr="00A86111">
        <w:rPr>
          <w:rFonts w:ascii="Eras Medium ITC" w:hAnsi="Eras Medium ITC"/>
          <w:sz w:val="20"/>
          <w:szCs w:val="20"/>
        </w:rPr>
        <w:t>Bachelard considera-o como um obstácul</w:t>
      </w:r>
      <w:r w:rsidRPr="00A86111">
        <w:rPr>
          <w:rFonts w:ascii="Eras Medium ITC" w:hAnsi="Eras Medium ITC"/>
          <w:sz w:val="20"/>
          <w:szCs w:val="20"/>
        </w:rPr>
        <w:t xml:space="preserve">o epistemológico, ou seja, </w:t>
      </w:r>
      <w:r w:rsidR="00E01444" w:rsidRPr="00A86111">
        <w:rPr>
          <w:rFonts w:ascii="Eras Medium ITC" w:hAnsi="Eras Medium ITC"/>
          <w:sz w:val="20"/>
          <w:szCs w:val="20"/>
        </w:rPr>
        <w:t>algo</w:t>
      </w:r>
      <w:r w:rsidRPr="00A86111">
        <w:rPr>
          <w:rFonts w:ascii="Eras Medium ITC" w:hAnsi="Eras Medium ITC"/>
          <w:sz w:val="20"/>
          <w:szCs w:val="20"/>
        </w:rPr>
        <w:t xml:space="preserve"> que</w:t>
      </w:r>
      <w:r w:rsidR="00E01444" w:rsidRPr="00A86111">
        <w:rPr>
          <w:rFonts w:ascii="Eras Medium ITC" w:hAnsi="Eras Medium ITC"/>
          <w:sz w:val="20"/>
          <w:szCs w:val="20"/>
        </w:rPr>
        <w:t xml:space="preserve"> impede a produção de conheciment</w:t>
      </w:r>
      <w:r w:rsidRPr="00A86111">
        <w:rPr>
          <w:rFonts w:ascii="Eras Medium ITC" w:hAnsi="Eras Medium ITC"/>
          <w:sz w:val="20"/>
          <w:szCs w:val="20"/>
        </w:rPr>
        <w:t>o científico. N</w:t>
      </w:r>
      <w:r w:rsidR="00E01444" w:rsidRPr="00A86111">
        <w:rPr>
          <w:rFonts w:ascii="Eras Medium ITC" w:hAnsi="Eras Medium ITC"/>
          <w:sz w:val="20"/>
          <w:szCs w:val="20"/>
        </w:rPr>
        <w:t>ão basta criticar o conhecimento vulgar, é preciso romper totalmente com ele. É um obstáculo porque como ele é evidente não temos dúvidas e por isso não resolvemos nada, não há avanços, não há problemas. É evidente porque os sentidos mostram as coisas e por isso não vou duvidar deles, não vou meter questões.</w:t>
      </w:r>
    </w:p>
    <w:p w:rsidR="00E01444" w:rsidRPr="00A86111" w:rsidRDefault="00E01444" w:rsidP="00A86111">
      <w:pPr>
        <w:spacing w:after="0"/>
        <w:ind w:left="360"/>
        <w:jc w:val="right"/>
        <w:rPr>
          <w:rFonts w:ascii="Eras Medium ITC" w:hAnsi="Eras Medium ITC"/>
          <w:color w:val="FF0000"/>
          <w:sz w:val="20"/>
          <w:szCs w:val="20"/>
        </w:rPr>
      </w:pPr>
      <w:r w:rsidRPr="00A86111">
        <w:rPr>
          <w:rFonts w:ascii="Eras Medium ITC" w:hAnsi="Eras Medium ITC"/>
          <w:color w:val="FF0000"/>
          <w:sz w:val="20"/>
          <w:szCs w:val="20"/>
        </w:rPr>
        <w:t>Conhecimento científico – características e evolução</w:t>
      </w:r>
    </w:p>
    <w:p w:rsidR="00E01444" w:rsidRPr="00A86111" w:rsidRDefault="00E01444" w:rsidP="00DA666B">
      <w:pPr>
        <w:spacing w:after="0"/>
        <w:ind w:left="360"/>
        <w:jc w:val="both"/>
        <w:rPr>
          <w:rFonts w:ascii="Eras Medium ITC" w:hAnsi="Eras Medium ITC"/>
          <w:sz w:val="20"/>
          <w:szCs w:val="20"/>
        </w:rPr>
      </w:pPr>
      <w:r w:rsidRPr="00A86111">
        <w:rPr>
          <w:rFonts w:ascii="Eras Medium ITC" w:hAnsi="Eras Medium ITC"/>
          <w:sz w:val="20"/>
          <w:szCs w:val="20"/>
        </w:rPr>
        <w:tab/>
        <w:t xml:space="preserve">O conhecimento científico representa um nível de conhecimento mais aprofundado do real do que o conhecimento vulgar. Distingue-se deste na medida </w:t>
      </w:r>
      <w:proofErr w:type="gramStart"/>
      <w:r w:rsidRPr="00A86111">
        <w:rPr>
          <w:rFonts w:ascii="Eras Medium ITC" w:hAnsi="Eras Medium ITC"/>
          <w:sz w:val="20"/>
          <w:szCs w:val="20"/>
        </w:rPr>
        <w:t>que</w:t>
      </w:r>
      <w:proofErr w:type="gramEnd"/>
      <w:r w:rsidRPr="00A86111">
        <w:rPr>
          <w:rFonts w:ascii="Eras Medium ITC" w:hAnsi="Eras Medium ITC"/>
          <w:sz w:val="20"/>
          <w:szCs w:val="20"/>
        </w:rPr>
        <w:t>:</w:t>
      </w:r>
    </w:p>
    <w:p w:rsidR="00E01444" w:rsidRPr="00A86111" w:rsidRDefault="00E01444" w:rsidP="00DA666B">
      <w:pPr>
        <w:spacing w:after="0"/>
        <w:ind w:left="360"/>
        <w:jc w:val="both"/>
        <w:rPr>
          <w:rFonts w:ascii="Eras Medium ITC" w:hAnsi="Eras Medium ITC"/>
          <w:sz w:val="20"/>
          <w:szCs w:val="20"/>
        </w:rPr>
      </w:pPr>
      <w:r w:rsidRPr="00A86111">
        <w:rPr>
          <w:rFonts w:ascii="Eras Medium ITC" w:hAnsi="Eras Medium ITC"/>
          <w:sz w:val="20"/>
          <w:szCs w:val="20"/>
        </w:rPr>
        <w:t xml:space="preserve">- </w:t>
      </w:r>
      <w:proofErr w:type="gramStart"/>
      <w:r w:rsidRPr="00A86111">
        <w:rPr>
          <w:rFonts w:ascii="Eras Medium ITC" w:hAnsi="Eras Medium ITC"/>
          <w:sz w:val="20"/>
          <w:szCs w:val="20"/>
        </w:rPr>
        <w:t>transforma</w:t>
      </w:r>
      <w:proofErr w:type="gramEnd"/>
      <w:r w:rsidRPr="00A86111">
        <w:rPr>
          <w:rFonts w:ascii="Eras Medium ITC" w:hAnsi="Eras Medium ITC"/>
          <w:sz w:val="20"/>
          <w:szCs w:val="20"/>
        </w:rPr>
        <w:t xml:space="preserve"> as qualidades em quantidades (através dos instrumentos de medida)</w:t>
      </w:r>
    </w:p>
    <w:p w:rsidR="00E01444" w:rsidRPr="00A86111" w:rsidRDefault="00E01444" w:rsidP="00DA666B">
      <w:pPr>
        <w:spacing w:after="0"/>
        <w:ind w:left="360"/>
        <w:jc w:val="both"/>
        <w:rPr>
          <w:rFonts w:ascii="Eras Medium ITC" w:hAnsi="Eras Medium ITC"/>
          <w:sz w:val="20"/>
          <w:szCs w:val="20"/>
        </w:rPr>
      </w:pPr>
      <w:r w:rsidRPr="00A86111">
        <w:rPr>
          <w:rFonts w:ascii="Eras Medium ITC" w:hAnsi="Eras Medium ITC"/>
          <w:sz w:val="20"/>
          <w:szCs w:val="20"/>
        </w:rPr>
        <w:t xml:space="preserve">- </w:t>
      </w:r>
      <w:proofErr w:type="gramStart"/>
      <w:r w:rsidRPr="00A86111">
        <w:rPr>
          <w:rFonts w:ascii="Eras Medium ITC" w:hAnsi="Eras Medium ITC"/>
          <w:sz w:val="20"/>
          <w:szCs w:val="20"/>
        </w:rPr>
        <w:t>unifica</w:t>
      </w:r>
      <w:proofErr w:type="gramEnd"/>
      <w:r w:rsidRPr="00A86111">
        <w:rPr>
          <w:rFonts w:ascii="Eras Medium ITC" w:hAnsi="Eras Medium ITC"/>
          <w:sz w:val="20"/>
          <w:szCs w:val="20"/>
        </w:rPr>
        <w:t xml:space="preserve"> racionalmente a diversidade empírica</w:t>
      </w:r>
    </w:p>
    <w:p w:rsidR="00E01444" w:rsidRPr="00A86111" w:rsidRDefault="00E01444" w:rsidP="00DA666B">
      <w:pPr>
        <w:spacing w:after="0"/>
        <w:ind w:left="360"/>
        <w:jc w:val="both"/>
        <w:rPr>
          <w:rFonts w:ascii="Eras Medium ITC" w:hAnsi="Eras Medium ITC"/>
          <w:sz w:val="20"/>
          <w:szCs w:val="20"/>
        </w:rPr>
      </w:pPr>
      <w:r w:rsidRPr="00A86111">
        <w:rPr>
          <w:rFonts w:ascii="Eras Medium ITC" w:hAnsi="Eras Medium ITC"/>
          <w:sz w:val="20"/>
          <w:szCs w:val="20"/>
        </w:rPr>
        <w:t xml:space="preserve">- </w:t>
      </w:r>
      <w:proofErr w:type="gramStart"/>
      <w:r w:rsidRPr="00A86111">
        <w:rPr>
          <w:rFonts w:ascii="Eras Medium ITC" w:hAnsi="Eras Medium ITC"/>
          <w:sz w:val="20"/>
          <w:szCs w:val="20"/>
        </w:rPr>
        <w:t>estabelece</w:t>
      </w:r>
      <w:proofErr w:type="gramEnd"/>
      <w:r w:rsidRPr="00A86111">
        <w:rPr>
          <w:rFonts w:ascii="Eras Medium ITC" w:hAnsi="Eras Medium ITC"/>
          <w:sz w:val="20"/>
          <w:szCs w:val="20"/>
        </w:rPr>
        <w:t xml:space="preserve"> relações entre os fenómenos observados.</w:t>
      </w:r>
    </w:p>
    <w:p w:rsidR="00E01444" w:rsidRPr="00A86111" w:rsidRDefault="00E01444" w:rsidP="00DA666B">
      <w:pPr>
        <w:spacing w:after="0"/>
        <w:ind w:left="360"/>
        <w:jc w:val="both"/>
        <w:rPr>
          <w:rFonts w:ascii="Eras Medium ITC" w:hAnsi="Eras Medium ITC"/>
          <w:sz w:val="20"/>
          <w:szCs w:val="20"/>
        </w:rPr>
      </w:pPr>
      <w:r w:rsidRPr="00A86111">
        <w:rPr>
          <w:rFonts w:ascii="Eras Medium ITC" w:hAnsi="Eras Medium ITC"/>
          <w:sz w:val="20"/>
          <w:szCs w:val="20"/>
        </w:rPr>
        <w:tab/>
      </w:r>
    </w:p>
    <w:p w:rsidR="00E01444" w:rsidRPr="00A86111" w:rsidRDefault="00E01444" w:rsidP="00DA666B">
      <w:pPr>
        <w:pStyle w:val="PargrafodaLista"/>
        <w:numPr>
          <w:ilvl w:val="0"/>
          <w:numId w:val="3"/>
        </w:numPr>
        <w:spacing w:after="0"/>
        <w:jc w:val="both"/>
        <w:rPr>
          <w:rFonts w:ascii="Eras Medium ITC" w:hAnsi="Eras Medium ITC"/>
          <w:sz w:val="20"/>
          <w:szCs w:val="20"/>
        </w:rPr>
      </w:pPr>
      <w:r w:rsidRPr="00A86111">
        <w:rPr>
          <w:rFonts w:ascii="Eras Medium ITC" w:hAnsi="Eras Medium ITC"/>
          <w:sz w:val="20"/>
          <w:szCs w:val="20"/>
        </w:rPr>
        <w:t>Atitudes face ao real</w:t>
      </w:r>
    </w:p>
    <w:p w:rsidR="00E01444" w:rsidRPr="00A86111" w:rsidRDefault="00E01444" w:rsidP="00DA666B">
      <w:pPr>
        <w:spacing w:after="0"/>
        <w:ind w:left="360"/>
        <w:jc w:val="both"/>
        <w:rPr>
          <w:rFonts w:ascii="Eras Medium ITC" w:hAnsi="Eras Medium ITC"/>
          <w:sz w:val="20"/>
          <w:szCs w:val="20"/>
        </w:rPr>
      </w:pPr>
      <w:r w:rsidRPr="00A86111">
        <w:rPr>
          <w:rFonts w:ascii="Eras Medium ITC" w:hAnsi="Eras Medium ITC"/>
          <w:sz w:val="20"/>
          <w:szCs w:val="20"/>
        </w:rPr>
        <w:t xml:space="preserve">Conhecimento vulgar – resulta de uma atitude passiva; é sensitivo; confia nos sentidos; manifesta-se numa atitude dogmática; é prático; é subjectivo; é </w:t>
      </w:r>
      <w:proofErr w:type="spellStart"/>
      <w:r w:rsidRPr="00A86111">
        <w:rPr>
          <w:rFonts w:ascii="Eras Medium ITC" w:hAnsi="Eras Medium ITC"/>
          <w:sz w:val="20"/>
          <w:szCs w:val="20"/>
        </w:rPr>
        <w:t>imetódico</w:t>
      </w:r>
      <w:proofErr w:type="spellEnd"/>
      <w:r w:rsidRPr="00A86111">
        <w:rPr>
          <w:rFonts w:ascii="Eras Medium ITC" w:hAnsi="Eras Medium ITC"/>
          <w:sz w:val="20"/>
          <w:szCs w:val="20"/>
        </w:rPr>
        <w:t xml:space="preserve"> e assistemático.</w:t>
      </w:r>
    </w:p>
    <w:p w:rsidR="00E01444" w:rsidRPr="00A86111" w:rsidRDefault="00E01444" w:rsidP="00DA666B">
      <w:pPr>
        <w:spacing w:after="0"/>
        <w:ind w:left="360"/>
        <w:jc w:val="both"/>
        <w:rPr>
          <w:rFonts w:ascii="Eras Medium ITC" w:hAnsi="Eras Medium ITC"/>
          <w:sz w:val="20"/>
          <w:szCs w:val="20"/>
        </w:rPr>
      </w:pPr>
      <w:r w:rsidRPr="00A86111">
        <w:rPr>
          <w:rFonts w:ascii="Eras Medium ITC" w:hAnsi="Eras Medium ITC"/>
          <w:sz w:val="20"/>
          <w:szCs w:val="20"/>
        </w:rPr>
        <w:t>Conhecimento científico – resulta de uma atitude activa; é racional; desconfia dos sentidos; manifesta-se numa atitude crítica; é explicativo; é objectivo; é metódico e sistemático.</w:t>
      </w:r>
    </w:p>
    <w:p w:rsidR="00DA666B" w:rsidRDefault="00DA666B" w:rsidP="00DA666B">
      <w:pPr>
        <w:spacing w:after="0"/>
        <w:ind w:left="360"/>
        <w:jc w:val="both"/>
        <w:rPr>
          <w:rFonts w:ascii="Eras Medium ITC" w:hAnsi="Eras Medium ITC"/>
          <w:sz w:val="20"/>
          <w:szCs w:val="20"/>
        </w:rPr>
      </w:pPr>
    </w:p>
    <w:p w:rsidR="00A86111" w:rsidRPr="00A86111" w:rsidRDefault="00A86111" w:rsidP="00DA666B">
      <w:pPr>
        <w:spacing w:after="0"/>
        <w:ind w:left="360"/>
        <w:jc w:val="both"/>
        <w:rPr>
          <w:rFonts w:ascii="Eras Medium ITC" w:hAnsi="Eras Medium ITC"/>
          <w:sz w:val="20"/>
          <w:szCs w:val="20"/>
        </w:rPr>
      </w:pPr>
    </w:p>
    <w:p w:rsidR="00E01444" w:rsidRPr="00A86111" w:rsidRDefault="00E01444" w:rsidP="00DA666B">
      <w:pPr>
        <w:pStyle w:val="PargrafodaLista"/>
        <w:numPr>
          <w:ilvl w:val="0"/>
          <w:numId w:val="3"/>
        </w:numPr>
        <w:spacing w:after="0"/>
        <w:jc w:val="both"/>
        <w:rPr>
          <w:rFonts w:ascii="Eras Medium ITC" w:hAnsi="Eras Medium ITC"/>
          <w:sz w:val="20"/>
          <w:szCs w:val="20"/>
        </w:rPr>
      </w:pPr>
      <w:r w:rsidRPr="00A86111">
        <w:rPr>
          <w:rFonts w:ascii="Eras Medium ITC" w:hAnsi="Eras Medium ITC"/>
          <w:sz w:val="20"/>
          <w:szCs w:val="20"/>
        </w:rPr>
        <w:lastRenderedPageBreak/>
        <w:t xml:space="preserve">Ciência – atitude </w:t>
      </w:r>
      <w:proofErr w:type="spellStart"/>
      <w:r w:rsidRPr="00A86111">
        <w:rPr>
          <w:rFonts w:ascii="Eras Medium ITC" w:hAnsi="Eras Medium ITC"/>
          <w:sz w:val="20"/>
          <w:szCs w:val="20"/>
        </w:rPr>
        <w:t>problematizadora</w:t>
      </w:r>
      <w:proofErr w:type="spellEnd"/>
      <w:r w:rsidRPr="00A86111">
        <w:rPr>
          <w:rFonts w:ascii="Eras Medium ITC" w:hAnsi="Eras Medium ITC"/>
          <w:sz w:val="20"/>
          <w:szCs w:val="20"/>
        </w:rPr>
        <w:t>, crítica e planeada.</w:t>
      </w:r>
    </w:p>
    <w:p w:rsidR="00E01444" w:rsidRPr="00A86111" w:rsidRDefault="00E01444" w:rsidP="00DA666B">
      <w:pPr>
        <w:spacing w:after="0"/>
        <w:ind w:left="360"/>
        <w:jc w:val="both"/>
        <w:rPr>
          <w:rFonts w:ascii="Eras Medium ITC" w:hAnsi="Eras Medium ITC"/>
          <w:sz w:val="20"/>
          <w:szCs w:val="20"/>
        </w:rPr>
      </w:pPr>
      <w:r w:rsidRPr="00A86111">
        <w:rPr>
          <w:rFonts w:ascii="Eras Medium ITC" w:hAnsi="Eras Medium ITC"/>
          <w:sz w:val="20"/>
          <w:szCs w:val="20"/>
        </w:rPr>
        <w:tab/>
        <w:t>A ciência antiga ou filosofia procurava as causas primeiras dos fenómenos naturais, a ciência encontrava-se ainda no seu estado teórico.</w:t>
      </w:r>
    </w:p>
    <w:p w:rsidR="00E01444" w:rsidRPr="00A86111" w:rsidRDefault="00E01444" w:rsidP="00DA666B">
      <w:pPr>
        <w:spacing w:after="0"/>
        <w:ind w:left="360"/>
        <w:jc w:val="both"/>
        <w:rPr>
          <w:rFonts w:ascii="Eras Medium ITC" w:hAnsi="Eras Medium ITC"/>
          <w:sz w:val="20"/>
          <w:szCs w:val="20"/>
        </w:rPr>
      </w:pPr>
      <w:r w:rsidRPr="00A86111">
        <w:rPr>
          <w:rFonts w:ascii="Eras Medium ITC" w:hAnsi="Eras Medium ITC"/>
          <w:sz w:val="20"/>
          <w:szCs w:val="20"/>
        </w:rPr>
        <w:tab/>
        <w:t xml:space="preserve">A ciência moderna nasce com Galileu e Newton. Autonomiza relativamente à filosofia e torna-se no conhecimento que procura formular mediante linguagens rigorosas e apropriadas leis por meio das quais se regem os fenómenos. A matematização, a verificação experimental, a lei científica, a ideia de ordem, de determinismo são dominantes neste estado de evolução da ciência. </w:t>
      </w:r>
    </w:p>
    <w:p w:rsidR="00E01444" w:rsidRPr="00A86111" w:rsidRDefault="00E01444" w:rsidP="00DA666B">
      <w:pPr>
        <w:spacing w:after="0"/>
        <w:ind w:left="360"/>
        <w:jc w:val="both"/>
        <w:rPr>
          <w:rFonts w:ascii="Eras Medium ITC" w:hAnsi="Eras Medium ITC"/>
          <w:sz w:val="20"/>
          <w:szCs w:val="20"/>
        </w:rPr>
      </w:pPr>
      <w:r w:rsidRPr="00A86111">
        <w:rPr>
          <w:rFonts w:ascii="Eras Medium ITC" w:hAnsi="Eras Medium ITC"/>
          <w:sz w:val="20"/>
          <w:szCs w:val="20"/>
        </w:rPr>
        <w:tab/>
        <w:t>A ciência pós-moderna está associada ao surgimento da teoria da relatividade de Einstein e aos avanços da física quântica, está marcada pelas ideias de relatividade, incerteza, indeterminismo e probabilidade.</w:t>
      </w:r>
    </w:p>
    <w:p w:rsidR="00DA666B" w:rsidRPr="00A86111" w:rsidRDefault="00DA666B" w:rsidP="00DA666B">
      <w:pPr>
        <w:spacing w:after="0"/>
        <w:ind w:left="360"/>
        <w:jc w:val="both"/>
        <w:rPr>
          <w:rFonts w:ascii="Eras Medium ITC" w:hAnsi="Eras Medium ITC"/>
          <w:sz w:val="20"/>
          <w:szCs w:val="20"/>
        </w:rPr>
      </w:pPr>
    </w:p>
    <w:p w:rsidR="00E01444" w:rsidRPr="00A86111" w:rsidRDefault="00E01444" w:rsidP="00DA666B">
      <w:pPr>
        <w:pStyle w:val="PargrafodaLista"/>
        <w:numPr>
          <w:ilvl w:val="0"/>
          <w:numId w:val="3"/>
        </w:numPr>
        <w:spacing w:after="0"/>
        <w:jc w:val="both"/>
        <w:rPr>
          <w:rFonts w:ascii="Eras Medium ITC" w:hAnsi="Eras Medium ITC"/>
          <w:sz w:val="20"/>
          <w:szCs w:val="20"/>
        </w:rPr>
      </w:pPr>
      <w:r w:rsidRPr="00A86111">
        <w:rPr>
          <w:rFonts w:ascii="Eras Medium ITC" w:hAnsi="Eras Medium ITC"/>
          <w:sz w:val="20"/>
          <w:szCs w:val="20"/>
        </w:rPr>
        <w:t xml:space="preserve">O conhecimento científico caracteriza-se </w:t>
      </w:r>
      <w:proofErr w:type="gramStart"/>
      <w:r w:rsidRPr="00A86111">
        <w:rPr>
          <w:rFonts w:ascii="Eras Medium ITC" w:hAnsi="Eras Medium ITC"/>
          <w:sz w:val="20"/>
          <w:szCs w:val="20"/>
        </w:rPr>
        <w:t>por</w:t>
      </w:r>
      <w:proofErr w:type="gramEnd"/>
      <w:r w:rsidRPr="00A86111">
        <w:rPr>
          <w:rFonts w:ascii="Eras Medium ITC" w:hAnsi="Eras Medium ITC"/>
          <w:sz w:val="20"/>
          <w:szCs w:val="20"/>
        </w:rPr>
        <w:t>:</w:t>
      </w:r>
    </w:p>
    <w:p w:rsidR="00E01444" w:rsidRPr="00A86111" w:rsidRDefault="00E01444" w:rsidP="00DA666B">
      <w:pPr>
        <w:spacing w:after="0"/>
        <w:ind w:left="360"/>
        <w:jc w:val="both"/>
        <w:rPr>
          <w:rFonts w:ascii="Eras Medium ITC" w:hAnsi="Eras Medium ITC"/>
          <w:sz w:val="20"/>
          <w:szCs w:val="20"/>
        </w:rPr>
      </w:pPr>
      <w:r w:rsidRPr="00A86111">
        <w:rPr>
          <w:rFonts w:ascii="Eras Medium ITC" w:hAnsi="Eras Medium ITC"/>
          <w:sz w:val="20"/>
          <w:szCs w:val="20"/>
        </w:rPr>
        <w:t xml:space="preserve">- </w:t>
      </w:r>
      <w:proofErr w:type="gramStart"/>
      <w:r w:rsidRPr="00A86111">
        <w:rPr>
          <w:rFonts w:ascii="Eras Medium ITC" w:hAnsi="Eras Medium ITC"/>
          <w:sz w:val="20"/>
          <w:szCs w:val="20"/>
        </w:rPr>
        <w:t>objectivo</w:t>
      </w:r>
      <w:proofErr w:type="gramEnd"/>
      <w:r w:rsidRPr="00A86111">
        <w:rPr>
          <w:rFonts w:ascii="Eras Medium ITC" w:hAnsi="Eras Medium ITC"/>
          <w:sz w:val="20"/>
          <w:szCs w:val="20"/>
        </w:rPr>
        <w:t>, ter em atenção o facto, excluindo as apreciações subjectivas</w:t>
      </w:r>
    </w:p>
    <w:p w:rsidR="00E01444" w:rsidRPr="00A86111" w:rsidRDefault="00E01444" w:rsidP="00DA666B">
      <w:pPr>
        <w:spacing w:after="0"/>
        <w:ind w:left="360"/>
        <w:jc w:val="both"/>
        <w:rPr>
          <w:rFonts w:ascii="Eras Medium ITC" w:hAnsi="Eras Medium ITC"/>
          <w:sz w:val="20"/>
          <w:szCs w:val="20"/>
        </w:rPr>
      </w:pPr>
      <w:r w:rsidRPr="00A86111">
        <w:rPr>
          <w:rFonts w:ascii="Eras Medium ITC" w:hAnsi="Eras Medium ITC"/>
          <w:sz w:val="20"/>
          <w:szCs w:val="20"/>
        </w:rPr>
        <w:t xml:space="preserve">- </w:t>
      </w:r>
      <w:proofErr w:type="gramStart"/>
      <w:r w:rsidRPr="00A86111">
        <w:rPr>
          <w:rFonts w:ascii="Eras Medium ITC" w:hAnsi="Eras Medium ITC"/>
          <w:sz w:val="20"/>
          <w:szCs w:val="20"/>
        </w:rPr>
        <w:t>resultar</w:t>
      </w:r>
      <w:proofErr w:type="gramEnd"/>
      <w:r w:rsidRPr="00A86111">
        <w:rPr>
          <w:rFonts w:ascii="Eras Medium ITC" w:hAnsi="Eras Medium ITC"/>
          <w:sz w:val="20"/>
          <w:szCs w:val="20"/>
        </w:rPr>
        <w:t xml:space="preserve"> de um método específico apoiado na verificação e no controlo experimentais</w:t>
      </w:r>
    </w:p>
    <w:p w:rsidR="00E01444" w:rsidRPr="00A86111" w:rsidRDefault="00E01444" w:rsidP="00DA666B">
      <w:pPr>
        <w:spacing w:after="0"/>
        <w:ind w:left="360"/>
        <w:jc w:val="both"/>
        <w:rPr>
          <w:rFonts w:ascii="Eras Medium ITC" w:hAnsi="Eras Medium ITC"/>
          <w:sz w:val="20"/>
          <w:szCs w:val="20"/>
        </w:rPr>
      </w:pPr>
      <w:r w:rsidRPr="00A86111">
        <w:rPr>
          <w:rFonts w:ascii="Eras Medium ITC" w:hAnsi="Eras Medium ITC"/>
          <w:sz w:val="20"/>
          <w:szCs w:val="20"/>
        </w:rPr>
        <w:t xml:space="preserve">- </w:t>
      </w:r>
      <w:proofErr w:type="gramStart"/>
      <w:r w:rsidRPr="00A86111">
        <w:rPr>
          <w:rFonts w:ascii="Eras Medium ITC" w:hAnsi="Eras Medium ITC"/>
          <w:sz w:val="20"/>
          <w:szCs w:val="20"/>
        </w:rPr>
        <w:t>resultar</w:t>
      </w:r>
      <w:proofErr w:type="gramEnd"/>
      <w:r w:rsidRPr="00A86111">
        <w:rPr>
          <w:rFonts w:ascii="Eras Medium ITC" w:hAnsi="Eras Medium ITC"/>
          <w:sz w:val="20"/>
          <w:szCs w:val="20"/>
        </w:rPr>
        <w:t xml:space="preserve"> da formulação de hipóteses</w:t>
      </w:r>
    </w:p>
    <w:p w:rsidR="00E01444" w:rsidRPr="00A86111" w:rsidRDefault="00E01444" w:rsidP="00DA666B">
      <w:pPr>
        <w:spacing w:after="0"/>
        <w:ind w:left="360"/>
        <w:jc w:val="both"/>
        <w:rPr>
          <w:rFonts w:ascii="Eras Medium ITC" w:hAnsi="Eras Medium ITC"/>
          <w:sz w:val="20"/>
          <w:szCs w:val="20"/>
        </w:rPr>
      </w:pPr>
      <w:r w:rsidRPr="00A86111">
        <w:rPr>
          <w:rFonts w:ascii="Eras Medium ITC" w:hAnsi="Eras Medium ITC"/>
          <w:sz w:val="20"/>
          <w:szCs w:val="20"/>
        </w:rPr>
        <w:t xml:space="preserve">- </w:t>
      </w:r>
      <w:proofErr w:type="gramStart"/>
      <w:r w:rsidRPr="00A86111">
        <w:rPr>
          <w:rFonts w:ascii="Eras Medium ITC" w:hAnsi="Eras Medium ITC"/>
          <w:sz w:val="20"/>
          <w:szCs w:val="20"/>
        </w:rPr>
        <w:t>ser</w:t>
      </w:r>
      <w:proofErr w:type="gramEnd"/>
      <w:r w:rsidRPr="00A86111">
        <w:rPr>
          <w:rFonts w:ascii="Eras Medium ITC" w:hAnsi="Eras Medium ITC"/>
          <w:sz w:val="20"/>
          <w:szCs w:val="20"/>
        </w:rPr>
        <w:t xml:space="preserve"> constituído por um conjunto de teorias</w:t>
      </w:r>
    </w:p>
    <w:p w:rsidR="00E01444" w:rsidRPr="00A86111" w:rsidRDefault="00E01444" w:rsidP="00DA666B">
      <w:pPr>
        <w:spacing w:after="0"/>
        <w:ind w:left="360"/>
        <w:jc w:val="both"/>
        <w:rPr>
          <w:rFonts w:ascii="Eras Medium ITC" w:hAnsi="Eras Medium ITC"/>
          <w:sz w:val="20"/>
          <w:szCs w:val="20"/>
        </w:rPr>
      </w:pPr>
      <w:r w:rsidRPr="00A86111">
        <w:rPr>
          <w:rFonts w:ascii="Eras Medium ITC" w:hAnsi="Eras Medium ITC"/>
          <w:sz w:val="20"/>
          <w:szCs w:val="20"/>
        </w:rPr>
        <w:t xml:space="preserve">- </w:t>
      </w:r>
      <w:proofErr w:type="gramStart"/>
      <w:r w:rsidRPr="00A86111">
        <w:rPr>
          <w:rFonts w:ascii="Eras Medium ITC" w:hAnsi="Eras Medium ITC"/>
          <w:sz w:val="20"/>
          <w:szCs w:val="20"/>
        </w:rPr>
        <w:t>ser</w:t>
      </w:r>
      <w:proofErr w:type="gramEnd"/>
      <w:r w:rsidRPr="00A86111">
        <w:rPr>
          <w:rFonts w:ascii="Eras Medium ITC" w:hAnsi="Eras Medium ITC"/>
          <w:sz w:val="20"/>
          <w:szCs w:val="20"/>
        </w:rPr>
        <w:t xml:space="preserve"> legislador, pois procura as leis que exprimam a invariância e a repetibilidade dos factos (determinismo)</w:t>
      </w:r>
    </w:p>
    <w:p w:rsidR="00E01444" w:rsidRPr="00A86111" w:rsidRDefault="00E01444" w:rsidP="00DA666B">
      <w:pPr>
        <w:spacing w:after="0"/>
        <w:ind w:left="360"/>
        <w:jc w:val="both"/>
        <w:rPr>
          <w:rFonts w:ascii="Eras Medium ITC" w:hAnsi="Eras Medium ITC"/>
          <w:sz w:val="20"/>
          <w:szCs w:val="20"/>
        </w:rPr>
      </w:pPr>
      <w:r w:rsidRPr="00A86111">
        <w:rPr>
          <w:rFonts w:ascii="Eras Medium ITC" w:hAnsi="Eras Medium ITC"/>
          <w:sz w:val="20"/>
          <w:szCs w:val="20"/>
        </w:rPr>
        <w:t xml:space="preserve">- </w:t>
      </w:r>
      <w:proofErr w:type="gramStart"/>
      <w:r w:rsidRPr="00A86111">
        <w:rPr>
          <w:rFonts w:ascii="Eras Medium ITC" w:hAnsi="Eras Medium ITC"/>
          <w:sz w:val="20"/>
          <w:szCs w:val="20"/>
        </w:rPr>
        <w:t>ser</w:t>
      </w:r>
      <w:proofErr w:type="gramEnd"/>
      <w:r w:rsidRPr="00A86111">
        <w:rPr>
          <w:rFonts w:ascii="Eras Medium ITC" w:hAnsi="Eras Medium ITC"/>
          <w:sz w:val="20"/>
          <w:szCs w:val="20"/>
        </w:rPr>
        <w:t xml:space="preserve"> preditivo, na medida em que prevê a ocorrência de novos fenómenos</w:t>
      </w:r>
    </w:p>
    <w:p w:rsidR="00E01444" w:rsidRPr="00A86111" w:rsidRDefault="00E01444" w:rsidP="00DA666B">
      <w:pPr>
        <w:spacing w:after="0"/>
        <w:ind w:left="360"/>
        <w:jc w:val="both"/>
        <w:rPr>
          <w:rFonts w:ascii="Eras Medium ITC" w:hAnsi="Eras Medium ITC"/>
          <w:sz w:val="20"/>
          <w:szCs w:val="20"/>
        </w:rPr>
      </w:pPr>
      <w:r w:rsidRPr="00A86111">
        <w:rPr>
          <w:rFonts w:ascii="Eras Medium ITC" w:hAnsi="Eras Medium ITC"/>
          <w:sz w:val="20"/>
          <w:szCs w:val="20"/>
        </w:rPr>
        <w:t xml:space="preserve">- </w:t>
      </w:r>
      <w:proofErr w:type="gramStart"/>
      <w:r w:rsidRPr="00A86111">
        <w:rPr>
          <w:rFonts w:ascii="Eras Medium ITC" w:hAnsi="Eras Medium ITC"/>
          <w:sz w:val="20"/>
          <w:szCs w:val="20"/>
        </w:rPr>
        <w:t>ser</w:t>
      </w:r>
      <w:proofErr w:type="gramEnd"/>
      <w:r w:rsidRPr="00A86111">
        <w:rPr>
          <w:rFonts w:ascii="Eras Medium ITC" w:hAnsi="Eras Medium ITC"/>
          <w:sz w:val="20"/>
          <w:szCs w:val="20"/>
        </w:rPr>
        <w:t xml:space="preserve"> revisível, pois encontra-se sujeito a correcções</w:t>
      </w:r>
    </w:p>
    <w:p w:rsidR="00E01444" w:rsidRPr="00A86111" w:rsidRDefault="00E01444" w:rsidP="00DA666B">
      <w:pPr>
        <w:spacing w:after="0"/>
        <w:ind w:left="360"/>
        <w:jc w:val="both"/>
        <w:rPr>
          <w:rFonts w:ascii="Eras Medium ITC" w:hAnsi="Eras Medium ITC"/>
          <w:sz w:val="20"/>
          <w:szCs w:val="20"/>
        </w:rPr>
      </w:pPr>
      <w:r w:rsidRPr="00A86111">
        <w:rPr>
          <w:rFonts w:ascii="Eras Medium ITC" w:hAnsi="Eras Medium ITC"/>
          <w:sz w:val="20"/>
          <w:szCs w:val="20"/>
        </w:rPr>
        <w:t xml:space="preserve">- </w:t>
      </w:r>
      <w:proofErr w:type="gramStart"/>
      <w:r w:rsidRPr="00A86111">
        <w:rPr>
          <w:rFonts w:ascii="Eras Medium ITC" w:hAnsi="Eras Medium ITC"/>
          <w:sz w:val="20"/>
          <w:szCs w:val="20"/>
        </w:rPr>
        <w:t>ser</w:t>
      </w:r>
      <w:proofErr w:type="gramEnd"/>
      <w:r w:rsidRPr="00A86111">
        <w:rPr>
          <w:rFonts w:ascii="Eras Medium ITC" w:hAnsi="Eras Medium ITC"/>
          <w:sz w:val="20"/>
          <w:szCs w:val="20"/>
        </w:rPr>
        <w:t xml:space="preserve"> provisório, até surgir outra teoria mais eficaz e mais próxima da verdade.</w:t>
      </w:r>
    </w:p>
    <w:p w:rsidR="00DA666B" w:rsidRPr="00A86111" w:rsidRDefault="00DA666B" w:rsidP="00DA666B">
      <w:pPr>
        <w:spacing w:after="0"/>
        <w:ind w:left="360"/>
        <w:jc w:val="both"/>
        <w:rPr>
          <w:rFonts w:ascii="Eras Medium ITC" w:hAnsi="Eras Medium ITC"/>
          <w:sz w:val="20"/>
          <w:szCs w:val="20"/>
        </w:rPr>
      </w:pPr>
    </w:p>
    <w:p w:rsidR="005D63B1" w:rsidRPr="00A86111" w:rsidRDefault="00BC532B" w:rsidP="00A86111">
      <w:pPr>
        <w:spacing w:after="0"/>
        <w:jc w:val="right"/>
        <w:rPr>
          <w:rFonts w:ascii="Eras Medium ITC" w:hAnsi="Eras Medium ITC"/>
          <w:color w:val="FF0000"/>
          <w:sz w:val="20"/>
          <w:szCs w:val="20"/>
        </w:rPr>
      </w:pPr>
      <w:r w:rsidRPr="00A86111">
        <w:rPr>
          <w:rFonts w:ascii="Eras Medium ITC" w:hAnsi="Eras Medium ITC"/>
          <w:color w:val="FF0000"/>
          <w:sz w:val="20"/>
          <w:szCs w:val="20"/>
        </w:rPr>
        <w:t>Ciência e construção – validade e verificabilidade das hipóteses</w:t>
      </w:r>
    </w:p>
    <w:p w:rsidR="00BC532B" w:rsidRPr="00A86111" w:rsidRDefault="00DA666B" w:rsidP="00DA666B">
      <w:pPr>
        <w:spacing w:after="0"/>
        <w:ind w:firstLine="708"/>
        <w:jc w:val="both"/>
        <w:rPr>
          <w:rFonts w:ascii="Eras Medium ITC" w:hAnsi="Eras Medium ITC"/>
          <w:sz w:val="20"/>
          <w:szCs w:val="20"/>
        </w:rPr>
      </w:pPr>
      <w:r w:rsidRPr="00A86111">
        <w:rPr>
          <w:rFonts w:ascii="Eras Medium ITC" w:hAnsi="Eras Medium ITC"/>
          <w:sz w:val="20"/>
          <w:szCs w:val="20"/>
        </w:rPr>
        <w:t xml:space="preserve">Definição de método: </w:t>
      </w:r>
      <w:r w:rsidR="00BC532B" w:rsidRPr="00A86111">
        <w:rPr>
          <w:rFonts w:ascii="Eras Medium ITC" w:hAnsi="Eras Medium ITC"/>
          <w:sz w:val="20"/>
          <w:szCs w:val="20"/>
        </w:rPr>
        <w:t xml:space="preserve">conjunto de meios mediante os quais o pensamento poderá atingir um determinado </w:t>
      </w:r>
      <w:proofErr w:type="gramStart"/>
      <w:r w:rsidR="00BC532B" w:rsidRPr="00A86111">
        <w:rPr>
          <w:rFonts w:ascii="Eras Medium ITC" w:hAnsi="Eras Medium ITC"/>
          <w:sz w:val="20"/>
          <w:szCs w:val="20"/>
        </w:rPr>
        <w:t>objectivo</w:t>
      </w:r>
      <w:proofErr w:type="gramEnd"/>
      <w:r w:rsidR="00BC532B" w:rsidRPr="00A86111">
        <w:rPr>
          <w:rFonts w:ascii="Eras Medium ITC" w:hAnsi="Eras Medium ITC"/>
          <w:sz w:val="20"/>
          <w:szCs w:val="20"/>
        </w:rPr>
        <w:t>. Esses meios são orientados por um conjunto de regras que estabelecem a ordem das operações a realizar com vista a atingir um determinado resultado.</w:t>
      </w:r>
    </w:p>
    <w:p w:rsidR="00522972" w:rsidRPr="00A86111" w:rsidRDefault="00522972" w:rsidP="00DA666B">
      <w:pPr>
        <w:spacing w:after="0"/>
        <w:jc w:val="both"/>
        <w:rPr>
          <w:rFonts w:ascii="Eras Medium ITC" w:hAnsi="Eras Medium ITC"/>
          <w:b/>
          <w:sz w:val="20"/>
          <w:szCs w:val="20"/>
        </w:rPr>
      </w:pPr>
    </w:p>
    <w:p w:rsidR="00291BA8" w:rsidRPr="00A86111" w:rsidRDefault="00291BA8" w:rsidP="00A86111">
      <w:pPr>
        <w:spacing w:after="0"/>
        <w:jc w:val="right"/>
        <w:rPr>
          <w:rFonts w:ascii="Eras Medium ITC" w:hAnsi="Eras Medium ITC"/>
          <w:color w:val="FF0000"/>
          <w:sz w:val="20"/>
          <w:szCs w:val="20"/>
        </w:rPr>
      </w:pPr>
      <w:r w:rsidRPr="00A86111">
        <w:rPr>
          <w:rFonts w:ascii="Eras Medium ITC" w:hAnsi="Eras Medium ITC"/>
          <w:color w:val="FF0000"/>
          <w:sz w:val="20"/>
          <w:szCs w:val="20"/>
        </w:rPr>
        <w:t xml:space="preserve">O </w:t>
      </w:r>
      <w:proofErr w:type="spellStart"/>
      <w:r w:rsidRPr="00A86111">
        <w:rPr>
          <w:rFonts w:ascii="Eras Medium ITC" w:hAnsi="Eras Medium ITC"/>
          <w:color w:val="FF0000"/>
          <w:sz w:val="20"/>
          <w:szCs w:val="20"/>
        </w:rPr>
        <w:t>indutivismo</w:t>
      </w:r>
      <w:proofErr w:type="spellEnd"/>
      <w:r w:rsidRPr="00A86111">
        <w:rPr>
          <w:rFonts w:ascii="Eras Medium ITC" w:hAnsi="Eras Medium ITC"/>
          <w:color w:val="FF0000"/>
          <w:sz w:val="20"/>
          <w:szCs w:val="20"/>
        </w:rPr>
        <w:t xml:space="preserve"> e o critério da verificabilidade das hipóteses</w:t>
      </w:r>
    </w:p>
    <w:p w:rsidR="00291BA8" w:rsidRPr="00A86111" w:rsidRDefault="00291BA8" w:rsidP="00DA666B">
      <w:pPr>
        <w:spacing w:after="0"/>
        <w:jc w:val="both"/>
        <w:rPr>
          <w:rFonts w:ascii="Eras Medium ITC" w:hAnsi="Eras Medium ITC"/>
          <w:sz w:val="20"/>
          <w:szCs w:val="20"/>
        </w:rPr>
      </w:pPr>
      <w:r w:rsidRPr="00A86111">
        <w:rPr>
          <w:rFonts w:ascii="Eras Medium ITC" w:hAnsi="Eras Medium ITC"/>
          <w:sz w:val="20"/>
          <w:szCs w:val="20"/>
        </w:rPr>
        <w:tab/>
        <w:t>A corrente epistemológica positivista imprimiu um carácter empirista à ciência na medida em que valorizava a experiência sensível como a única base sólida do conhecimento. A corrente neopositivista conjuga a tradição empirista com o formalismo lógico-matemático.</w:t>
      </w:r>
    </w:p>
    <w:p w:rsidR="00A86111" w:rsidRPr="00A86111" w:rsidRDefault="00A86111" w:rsidP="00DA666B">
      <w:pPr>
        <w:spacing w:after="0"/>
        <w:jc w:val="both"/>
        <w:rPr>
          <w:rFonts w:ascii="Eras Medium ITC" w:hAnsi="Eras Medium ITC"/>
          <w:sz w:val="20"/>
          <w:szCs w:val="20"/>
        </w:rPr>
      </w:pPr>
    </w:p>
    <w:p w:rsidR="00DA666B" w:rsidRPr="00A86111" w:rsidRDefault="00522972" w:rsidP="00522972">
      <w:pPr>
        <w:pStyle w:val="PargrafodaLista"/>
        <w:numPr>
          <w:ilvl w:val="0"/>
          <w:numId w:val="3"/>
        </w:numPr>
        <w:spacing w:after="0"/>
        <w:jc w:val="both"/>
        <w:rPr>
          <w:rFonts w:ascii="Eras Medium ITC" w:hAnsi="Eras Medium ITC"/>
          <w:sz w:val="20"/>
          <w:szCs w:val="20"/>
        </w:rPr>
      </w:pPr>
      <w:r w:rsidRPr="00A86111">
        <w:rPr>
          <w:rFonts w:ascii="Eras Medium ITC" w:hAnsi="Eras Medium ITC"/>
          <w:sz w:val="20"/>
          <w:szCs w:val="20"/>
        </w:rPr>
        <w:t xml:space="preserve">Ideias de que parte o </w:t>
      </w:r>
      <w:proofErr w:type="spellStart"/>
      <w:r w:rsidRPr="00A86111">
        <w:rPr>
          <w:rFonts w:ascii="Eras Medium ITC" w:hAnsi="Eras Medium ITC"/>
          <w:sz w:val="20"/>
          <w:szCs w:val="20"/>
        </w:rPr>
        <w:t>indutivismo</w:t>
      </w:r>
      <w:proofErr w:type="spellEnd"/>
      <w:r w:rsidRPr="00A86111">
        <w:rPr>
          <w:rFonts w:ascii="Eras Medium ITC" w:hAnsi="Eras Medium ITC"/>
          <w:sz w:val="20"/>
          <w:szCs w:val="20"/>
        </w:rPr>
        <w:t xml:space="preserve">: </w:t>
      </w:r>
    </w:p>
    <w:p w:rsidR="00522972" w:rsidRPr="00A86111" w:rsidRDefault="00522972" w:rsidP="00522972">
      <w:pPr>
        <w:pStyle w:val="PargrafodaLista"/>
        <w:numPr>
          <w:ilvl w:val="0"/>
          <w:numId w:val="5"/>
        </w:numPr>
        <w:spacing w:after="0"/>
        <w:jc w:val="both"/>
        <w:rPr>
          <w:rFonts w:ascii="Eras Medium ITC" w:hAnsi="Eras Medium ITC"/>
          <w:sz w:val="20"/>
          <w:szCs w:val="20"/>
        </w:rPr>
      </w:pPr>
      <w:r w:rsidRPr="00A86111">
        <w:rPr>
          <w:rFonts w:ascii="Eras Medium ITC" w:hAnsi="Eras Medium ITC"/>
          <w:sz w:val="20"/>
          <w:szCs w:val="20"/>
        </w:rPr>
        <w:t>O conhecimento científico resulta do método indutivo;</w:t>
      </w:r>
    </w:p>
    <w:p w:rsidR="00522972" w:rsidRPr="00A86111" w:rsidRDefault="00522972" w:rsidP="00522972">
      <w:pPr>
        <w:pStyle w:val="PargrafodaLista"/>
        <w:numPr>
          <w:ilvl w:val="0"/>
          <w:numId w:val="5"/>
        </w:numPr>
        <w:spacing w:after="0"/>
        <w:jc w:val="both"/>
        <w:rPr>
          <w:rFonts w:ascii="Eras Medium ITC" w:hAnsi="Eras Medium ITC"/>
          <w:sz w:val="20"/>
          <w:szCs w:val="20"/>
        </w:rPr>
      </w:pPr>
      <w:r w:rsidRPr="00A86111">
        <w:rPr>
          <w:rFonts w:ascii="Eras Medium ITC" w:hAnsi="Eras Medium ITC"/>
          <w:sz w:val="20"/>
          <w:szCs w:val="20"/>
        </w:rPr>
        <w:t>O critério de validação científica é a verificação e a confirmação experimentais.</w:t>
      </w:r>
    </w:p>
    <w:p w:rsidR="00522972" w:rsidRPr="00A86111" w:rsidRDefault="00522972" w:rsidP="00522972">
      <w:pPr>
        <w:spacing w:after="0"/>
        <w:jc w:val="both"/>
        <w:rPr>
          <w:rFonts w:ascii="Eras Medium ITC" w:hAnsi="Eras Medium ITC"/>
          <w:sz w:val="20"/>
          <w:szCs w:val="20"/>
        </w:rPr>
      </w:pPr>
      <w:r w:rsidRPr="00A86111">
        <w:rPr>
          <w:rFonts w:ascii="Eras Medium ITC" w:hAnsi="Eras Medium ITC"/>
          <w:sz w:val="20"/>
          <w:szCs w:val="20"/>
        </w:rPr>
        <w:t xml:space="preserve">  </w:t>
      </w:r>
      <w:r w:rsidRPr="00A86111">
        <w:rPr>
          <w:rFonts w:ascii="Eras Medium ITC" w:hAnsi="Eras Medium ITC"/>
          <w:sz w:val="20"/>
          <w:szCs w:val="20"/>
        </w:rPr>
        <w:tab/>
      </w:r>
      <w:r w:rsidRPr="00A86111">
        <w:rPr>
          <w:rFonts w:ascii="Eras Medium ITC" w:hAnsi="Eras Medium ITC"/>
          <w:sz w:val="20"/>
          <w:szCs w:val="20"/>
        </w:rPr>
        <w:tab/>
      </w:r>
      <w:r w:rsidRPr="00A86111">
        <w:rPr>
          <w:rFonts w:ascii="Eras Medium ITC" w:hAnsi="Eras Medium ITC"/>
          <w:sz w:val="20"/>
          <w:szCs w:val="20"/>
        </w:rPr>
        <w:tab/>
      </w:r>
      <w:r w:rsidRPr="00A86111">
        <w:rPr>
          <w:rFonts w:ascii="Eras Medium ITC" w:hAnsi="Eras Medium ITC"/>
          <w:sz w:val="20"/>
          <w:szCs w:val="20"/>
        </w:rPr>
        <w:tab/>
      </w:r>
      <w:r w:rsidRPr="00A86111">
        <w:rPr>
          <w:rFonts w:ascii="Eras Medium ITC" w:hAnsi="Eras Medium ITC"/>
          <w:sz w:val="20"/>
          <w:szCs w:val="20"/>
        </w:rPr>
        <w:tab/>
      </w:r>
      <w:r w:rsidRPr="00A86111">
        <w:rPr>
          <w:rFonts w:ascii="Eras Medium ITC" w:hAnsi="Eras Medium ITC"/>
          <w:sz w:val="20"/>
          <w:szCs w:val="20"/>
        </w:rPr>
        <w:sym w:font="Symbol" w:char="F0DF"/>
      </w:r>
    </w:p>
    <w:p w:rsidR="00291BA8" w:rsidRPr="00A86111" w:rsidRDefault="00522972" w:rsidP="00DA666B">
      <w:pPr>
        <w:spacing w:after="0"/>
        <w:jc w:val="both"/>
        <w:rPr>
          <w:rFonts w:ascii="Eras Medium ITC" w:hAnsi="Eras Medium ITC"/>
          <w:sz w:val="20"/>
          <w:szCs w:val="20"/>
        </w:rPr>
      </w:pPr>
      <w:r w:rsidRPr="00A86111">
        <w:rPr>
          <w:rFonts w:ascii="Eras Medium ITC" w:hAnsi="Eras Medium ITC"/>
          <w:sz w:val="20"/>
          <w:szCs w:val="20"/>
        </w:rPr>
        <w:tab/>
      </w:r>
      <w:r w:rsidRPr="00A86111">
        <w:rPr>
          <w:rFonts w:ascii="Eras Medium ITC" w:hAnsi="Eras Medium ITC"/>
          <w:sz w:val="20"/>
          <w:szCs w:val="20"/>
        </w:rPr>
        <w:tab/>
        <w:t xml:space="preserve">Tudo o que não segue estas ideias não é conhecimento científico.  </w:t>
      </w:r>
    </w:p>
    <w:p w:rsidR="00291BA8" w:rsidRPr="00A86111" w:rsidRDefault="00291BA8" w:rsidP="00A86111">
      <w:pPr>
        <w:spacing w:after="0"/>
        <w:jc w:val="right"/>
        <w:rPr>
          <w:rFonts w:ascii="Eras Medium ITC" w:hAnsi="Eras Medium ITC"/>
          <w:color w:val="FF0000"/>
          <w:sz w:val="20"/>
          <w:szCs w:val="20"/>
        </w:rPr>
      </w:pPr>
      <w:r w:rsidRPr="00A86111">
        <w:rPr>
          <w:rFonts w:ascii="Eras Medium ITC" w:hAnsi="Eras Medium ITC"/>
          <w:color w:val="FF0000"/>
          <w:sz w:val="20"/>
          <w:szCs w:val="20"/>
        </w:rPr>
        <w:t xml:space="preserve">Método indutivo </w:t>
      </w:r>
    </w:p>
    <w:p w:rsidR="00522972" w:rsidRPr="00A86111" w:rsidRDefault="00A86111" w:rsidP="00DA666B">
      <w:pPr>
        <w:spacing w:after="0"/>
        <w:jc w:val="both"/>
        <w:rPr>
          <w:rFonts w:ascii="Eras Medium ITC" w:hAnsi="Eras Medium ITC"/>
          <w:sz w:val="20"/>
          <w:szCs w:val="20"/>
        </w:rPr>
      </w:pPr>
      <w:r w:rsidRPr="00A86111">
        <w:rPr>
          <w:rFonts w:ascii="Eras Medium ITC" w:hAnsi="Eras Medium ITC"/>
          <w:sz w:val="20"/>
          <w:szCs w:val="20"/>
        </w:rPr>
        <w:tab/>
      </w:r>
      <w:r w:rsidR="00522972" w:rsidRPr="00A86111">
        <w:rPr>
          <w:rFonts w:ascii="Eras Medium ITC" w:hAnsi="Eras Medium ITC"/>
          <w:sz w:val="20"/>
          <w:szCs w:val="20"/>
        </w:rPr>
        <w:t>D</w:t>
      </w:r>
      <w:r w:rsidR="00291BA8" w:rsidRPr="00A86111">
        <w:rPr>
          <w:rFonts w:ascii="Eras Medium ITC" w:hAnsi="Eras Medium ITC"/>
          <w:sz w:val="20"/>
          <w:szCs w:val="20"/>
        </w:rPr>
        <w:t>á grand</w:t>
      </w:r>
      <w:r w:rsidR="00522972" w:rsidRPr="00A86111">
        <w:rPr>
          <w:rFonts w:ascii="Eras Medium ITC" w:hAnsi="Eras Medium ITC"/>
          <w:sz w:val="20"/>
          <w:szCs w:val="20"/>
        </w:rPr>
        <w:t>e importância aos sentidos, apenas</w:t>
      </w:r>
      <w:r w:rsidR="00291BA8" w:rsidRPr="00A86111">
        <w:rPr>
          <w:rFonts w:ascii="Eras Medium ITC" w:hAnsi="Eras Medium ITC"/>
          <w:sz w:val="20"/>
          <w:szCs w:val="20"/>
        </w:rPr>
        <w:t xml:space="preserve"> eles podem descrever a verdadeira realidade.</w:t>
      </w:r>
      <w:r w:rsidRPr="00A86111">
        <w:rPr>
          <w:rFonts w:ascii="Eras Medium ITC" w:hAnsi="Eras Medium ITC"/>
          <w:sz w:val="20"/>
          <w:szCs w:val="20"/>
        </w:rPr>
        <w:t xml:space="preserve"> </w:t>
      </w:r>
      <w:r w:rsidR="00291BA8" w:rsidRPr="00A86111">
        <w:rPr>
          <w:rFonts w:ascii="Eras Medium ITC" w:hAnsi="Eras Medium ITC"/>
          <w:sz w:val="20"/>
          <w:szCs w:val="20"/>
        </w:rPr>
        <w:t>É empirista pois tudo começa na observação.</w:t>
      </w:r>
    </w:p>
    <w:p w:rsidR="00522972" w:rsidRPr="00A86111" w:rsidRDefault="00291BA8" w:rsidP="00DA666B">
      <w:pPr>
        <w:pStyle w:val="PargrafodaLista"/>
        <w:numPr>
          <w:ilvl w:val="0"/>
          <w:numId w:val="6"/>
        </w:numPr>
        <w:spacing w:after="0"/>
        <w:jc w:val="both"/>
        <w:rPr>
          <w:rFonts w:ascii="Eras Medium ITC" w:hAnsi="Eras Medium ITC"/>
          <w:color w:val="FF0000"/>
          <w:sz w:val="20"/>
          <w:szCs w:val="20"/>
        </w:rPr>
      </w:pPr>
      <w:r w:rsidRPr="00A86111">
        <w:rPr>
          <w:rFonts w:ascii="Eras Medium ITC" w:hAnsi="Eras Medium ITC"/>
          <w:color w:val="FF0000"/>
          <w:sz w:val="20"/>
          <w:szCs w:val="20"/>
        </w:rPr>
        <w:t>Observação do fenómeno</w:t>
      </w:r>
    </w:p>
    <w:p w:rsidR="00291BA8" w:rsidRPr="00A86111" w:rsidRDefault="00522972" w:rsidP="00DA666B">
      <w:pPr>
        <w:spacing w:after="0"/>
        <w:jc w:val="both"/>
        <w:rPr>
          <w:rFonts w:ascii="Eras Medium ITC" w:hAnsi="Eras Medium ITC"/>
          <w:sz w:val="20"/>
          <w:szCs w:val="20"/>
        </w:rPr>
      </w:pPr>
      <w:r w:rsidRPr="00A86111">
        <w:rPr>
          <w:rFonts w:ascii="Eras Medium ITC" w:hAnsi="Eras Medium ITC"/>
          <w:sz w:val="20"/>
          <w:szCs w:val="20"/>
        </w:rPr>
        <w:tab/>
      </w:r>
      <w:r w:rsidR="00291BA8" w:rsidRPr="00A86111">
        <w:rPr>
          <w:rFonts w:ascii="Eras Medium ITC" w:hAnsi="Eras Medium ITC"/>
          <w:sz w:val="20"/>
          <w:szCs w:val="20"/>
        </w:rPr>
        <w:t>O facto ou o fenómeno é observado e registado de modo a poder encontrar-se as suas causas. Este registo deve ser realizado de modo objectivo e a observação deve ser repetida.</w:t>
      </w:r>
    </w:p>
    <w:p w:rsidR="00F80883" w:rsidRPr="00A86111" w:rsidRDefault="00F80883" w:rsidP="00522972">
      <w:pPr>
        <w:pStyle w:val="PargrafodaLista"/>
        <w:numPr>
          <w:ilvl w:val="0"/>
          <w:numId w:val="6"/>
        </w:numPr>
        <w:spacing w:after="0"/>
        <w:jc w:val="both"/>
        <w:rPr>
          <w:rFonts w:ascii="Eras Medium ITC" w:hAnsi="Eras Medium ITC"/>
          <w:color w:val="FF0000"/>
          <w:sz w:val="20"/>
          <w:szCs w:val="20"/>
        </w:rPr>
      </w:pPr>
      <w:r w:rsidRPr="00A86111">
        <w:rPr>
          <w:rFonts w:ascii="Eras Medium ITC" w:hAnsi="Eras Medium ITC"/>
          <w:color w:val="FF0000"/>
          <w:sz w:val="20"/>
          <w:szCs w:val="20"/>
        </w:rPr>
        <w:t>Descoberta da relação entre os fenómenos</w:t>
      </w:r>
    </w:p>
    <w:p w:rsidR="00F80883" w:rsidRPr="00A86111" w:rsidRDefault="00F80883" w:rsidP="00DA666B">
      <w:pPr>
        <w:spacing w:after="0"/>
        <w:jc w:val="both"/>
        <w:rPr>
          <w:rFonts w:ascii="Eras Medium ITC" w:hAnsi="Eras Medium ITC"/>
          <w:sz w:val="20"/>
          <w:szCs w:val="20"/>
        </w:rPr>
      </w:pPr>
      <w:r w:rsidRPr="00A86111">
        <w:rPr>
          <w:rFonts w:ascii="Eras Medium ITC" w:hAnsi="Eras Medium ITC"/>
          <w:sz w:val="20"/>
          <w:szCs w:val="20"/>
        </w:rPr>
        <w:tab/>
        <w:t>Por intermédio da comparação e da classificação, procura-se aproximar os factos para descobrir a relação existente entre eles.</w:t>
      </w:r>
    </w:p>
    <w:p w:rsidR="00F80883" w:rsidRPr="00A86111" w:rsidRDefault="00F80883" w:rsidP="00522972">
      <w:pPr>
        <w:pStyle w:val="PargrafodaLista"/>
        <w:numPr>
          <w:ilvl w:val="0"/>
          <w:numId w:val="6"/>
        </w:numPr>
        <w:spacing w:after="0"/>
        <w:jc w:val="both"/>
        <w:rPr>
          <w:rFonts w:ascii="Eras Medium ITC" w:hAnsi="Eras Medium ITC"/>
          <w:color w:val="FF0000"/>
          <w:sz w:val="20"/>
          <w:szCs w:val="20"/>
        </w:rPr>
      </w:pPr>
      <w:r w:rsidRPr="00A86111">
        <w:rPr>
          <w:rFonts w:ascii="Eras Medium ITC" w:hAnsi="Eras Medium ITC"/>
          <w:color w:val="FF0000"/>
          <w:sz w:val="20"/>
          <w:szCs w:val="20"/>
        </w:rPr>
        <w:t>Experimentação da hipótese</w:t>
      </w:r>
    </w:p>
    <w:p w:rsidR="00F80883" w:rsidRPr="00A86111" w:rsidRDefault="00F80883" w:rsidP="00DA666B">
      <w:pPr>
        <w:spacing w:after="0"/>
        <w:jc w:val="both"/>
        <w:rPr>
          <w:rFonts w:ascii="Eras Medium ITC" w:hAnsi="Eras Medium ITC"/>
          <w:sz w:val="20"/>
          <w:szCs w:val="20"/>
        </w:rPr>
      </w:pPr>
      <w:r w:rsidRPr="00A86111">
        <w:rPr>
          <w:rFonts w:ascii="Eras Medium ITC" w:hAnsi="Eras Medium ITC"/>
          <w:sz w:val="20"/>
          <w:szCs w:val="20"/>
        </w:rPr>
        <w:tab/>
        <w:t>Temos de testar esta relação noutros casos particulares.</w:t>
      </w:r>
    </w:p>
    <w:p w:rsidR="00F80883" w:rsidRPr="00A86111" w:rsidRDefault="00F80883" w:rsidP="00522972">
      <w:pPr>
        <w:pStyle w:val="PargrafodaLista"/>
        <w:numPr>
          <w:ilvl w:val="0"/>
          <w:numId w:val="6"/>
        </w:numPr>
        <w:spacing w:after="0"/>
        <w:jc w:val="both"/>
        <w:rPr>
          <w:rFonts w:ascii="Eras Medium ITC" w:hAnsi="Eras Medium ITC"/>
          <w:color w:val="FF0000"/>
          <w:sz w:val="20"/>
          <w:szCs w:val="20"/>
        </w:rPr>
      </w:pPr>
      <w:r w:rsidRPr="00A86111">
        <w:rPr>
          <w:rFonts w:ascii="Eras Medium ITC" w:hAnsi="Eras Medium ITC"/>
          <w:color w:val="FF0000"/>
          <w:sz w:val="20"/>
          <w:szCs w:val="20"/>
        </w:rPr>
        <w:t>Generalização da relação</w:t>
      </w:r>
    </w:p>
    <w:p w:rsidR="00F80883" w:rsidRPr="00A86111" w:rsidRDefault="00F80883" w:rsidP="00DA666B">
      <w:pPr>
        <w:spacing w:after="0"/>
        <w:jc w:val="both"/>
        <w:rPr>
          <w:rFonts w:ascii="Eras Medium ITC" w:hAnsi="Eras Medium ITC"/>
          <w:sz w:val="20"/>
          <w:szCs w:val="20"/>
        </w:rPr>
      </w:pPr>
      <w:r w:rsidRPr="00A86111">
        <w:rPr>
          <w:rFonts w:ascii="Eras Medium ITC" w:hAnsi="Eras Medium ITC"/>
          <w:sz w:val="20"/>
          <w:szCs w:val="20"/>
        </w:rPr>
        <w:tab/>
        <w:t>Generaliza-se a relação encontrada entre os factos semelhantes em leis que expressam as relações constantes de factos.</w:t>
      </w:r>
    </w:p>
    <w:p w:rsidR="00522972" w:rsidRPr="00A86111" w:rsidRDefault="00522972" w:rsidP="00DA666B">
      <w:pPr>
        <w:spacing w:after="0"/>
        <w:jc w:val="both"/>
        <w:rPr>
          <w:rFonts w:ascii="Eras Medium ITC" w:hAnsi="Eras Medium ITC"/>
          <w:sz w:val="20"/>
          <w:szCs w:val="20"/>
        </w:rPr>
      </w:pPr>
    </w:p>
    <w:p w:rsidR="00F80883" w:rsidRPr="00A86111" w:rsidRDefault="00F80883" w:rsidP="00522972">
      <w:pPr>
        <w:pStyle w:val="PargrafodaLista"/>
        <w:numPr>
          <w:ilvl w:val="0"/>
          <w:numId w:val="9"/>
        </w:numPr>
        <w:spacing w:after="0"/>
        <w:jc w:val="both"/>
        <w:rPr>
          <w:rFonts w:ascii="Eras Medium ITC" w:hAnsi="Eras Medium ITC"/>
          <w:sz w:val="20"/>
          <w:szCs w:val="20"/>
        </w:rPr>
      </w:pPr>
      <w:r w:rsidRPr="00A86111">
        <w:rPr>
          <w:rFonts w:ascii="Eras Medium ITC" w:hAnsi="Eras Medium ITC"/>
          <w:sz w:val="20"/>
          <w:szCs w:val="20"/>
        </w:rPr>
        <w:t xml:space="preserve">Críticas ao </w:t>
      </w:r>
      <w:proofErr w:type="spellStart"/>
      <w:r w:rsidRPr="00A86111">
        <w:rPr>
          <w:rFonts w:ascii="Eras Medium ITC" w:hAnsi="Eras Medium ITC"/>
          <w:sz w:val="20"/>
          <w:szCs w:val="20"/>
        </w:rPr>
        <w:t>indutivismo</w:t>
      </w:r>
      <w:proofErr w:type="spellEnd"/>
      <w:r w:rsidRPr="00A86111">
        <w:rPr>
          <w:rFonts w:ascii="Eras Medium ITC" w:hAnsi="Eras Medium ITC"/>
          <w:sz w:val="20"/>
          <w:szCs w:val="20"/>
        </w:rPr>
        <w:t xml:space="preserve"> por parte dos empiristas:</w:t>
      </w:r>
    </w:p>
    <w:p w:rsidR="00F80883" w:rsidRPr="00A86111" w:rsidRDefault="00F80883" w:rsidP="00DA666B">
      <w:pPr>
        <w:spacing w:after="0"/>
        <w:jc w:val="both"/>
        <w:rPr>
          <w:rFonts w:ascii="Eras Medium ITC" w:hAnsi="Eras Medium ITC"/>
          <w:sz w:val="20"/>
          <w:szCs w:val="20"/>
        </w:rPr>
      </w:pPr>
      <w:r w:rsidRPr="00A86111">
        <w:rPr>
          <w:rFonts w:ascii="Eras Medium ITC" w:hAnsi="Eras Medium ITC"/>
          <w:sz w:val="20"/>
          <w:szCs w:val="20"/>
        </w:rPr>
        <w:tab/>
        <w:t xml:space="preserve">David Hume aponta para o carácter ilusório do </w:t>
      </w:r>
      <w:proofErr w:type="spellStart"/>
      <w:r w:rsidRPr="00A86111">
        <w:rPr>
          <w:rFonts w:ascii="Eras Medium ITC" w:hAnsi="Eras Medium ITC"/>
          <w:sz w:val="20"/>
          <w:szCs w:val="20"/>
        </w:rPr>
        <w:t>indutivismo</w:t>
      </w:r>
      <w:proofErr w:type="spellEnd"/>
      <w:r w:rsidRPr="00A86111">
        <w:rPr>
          <w:rFonts w:ascii="Eras Medium ITC" w:hAnsi="Eras Medium ITC"/>
          <w:sz w:val="20"/>
          <w:szCs w:val="20"/>
        </w:rPr>
        <w:t>. A relação de causa e efeito que se estabelece entre os fenómenos decorre da sua repetição: somos determinados pelo costume a apenas esperar um a partir do aparecimento do outro.</w:t>
      </w:r>
    </w:p>
    <w:p w:rsidR="00F80883" w:rsidRPr="00A86111" w:rsidRDefault="00F80883" w:rsidP="00DA666B">
      <w:pPr>
        <w:spacing w:after="0"/>
        <w:jc w:val="both"/>
        <w:rPr>
          <w:rFonts w:ascii="Eras Medium ITC" w:hAnsi="Eras Medium ITC"/>
          <w:sz w:val="20"/>
          <w:szCs w:val="20"/>
        </w:rPr>
      </w:pPr>
      <w:r w:rsidRPr="00A86111">
        <w:rPr>
          <w:rFonts w:ascii="Eras Medium ITC" w:hAnsi="Eras Medium ITC"/>
          <w:sz w:val="20"/>
          <w:szCs w:val="20"/>
        </w:rPr>
        <w:tab/>
        <w:t>A generalização nada mais será do que uma mera crença psicológica de que os factos se repetirão daquele modo.</w:t>
      </w:r>
      <w:r w:rsidR="00AF56F0" w:rsidRPr="00A86111">
        <w:rPr>
          <w:rFonts w:ascii="Eras Medium ITC" w:hAnsi="Eras Medium ITC"/>
          <w:sz w:val="20"/>
          <w:szCs w:val="20"/>
        </w:rPr>
        <w:t xml:space="preserve"> A repetição e o hábito não são uma garantia segura para a generalização.</w:t>
      </w:r>
    </w:p>
    <w:p w:rsidR="00522972" w:rsidRDefault="00522972" w:rsidP="00A86111">
      <w:pPr>
        <w:spacing w:after="0"/>
        <w:jc w:val="right"/>
        <w:rPr>
          <w:rFonts w:ascii="Eras Medium ITC" w:hAnsi="Eras Medium ITC"/>
          <w:color w:val="FF0000"/>
          <w:sz w:val="20"/>
          <w:szCs w:val="20"/>
        </w:rPr>
      </w:pPr>
    </w:p>
    <w:p w:rsidR="00A86111" w:rsidRPr="00A86111" w:rsidRDefault="00A86111" w:rsidP="00A86111">
      <w:pPr>
        <w:spacing w:after="0"/>
        <w:jc w:val="right"/>
        <w:rPr>
          <w:rFonts w:ascii="Eras Medium ITC" w:hAnsi="Eras Medium ITC"/>
          <w:color w:val="FF0000"/>
          <w:sz w:val="20"/>
          <w:szCs w:val="20"/>
        </w:rPr>
      </w:pPr>
    </w:p>
    <w:p w:rsidR="00AF56F0" w:rsidRPr="00A86111" w:rsidRDefault="00AF56F0" w:rsidP="00A86111">
      <w:pPr>
        <w:spacing w:after="0"/>
        <w:jc w:val="right"/>
        <w:rPr>
          <w:rFonts w:ascii="Eras Medium ITC" w:hAnsi="Eras Medium ITC"/>
          <w:color w:val="FF0000"/>
          <w:sz w:val="20"/>
          <w:szCs w:val="20"/>
        </w:rPr>
      </w:pPr>
      <w:r w:rsidRPr="00A86111">
        <w:rPr>
          <w:rFonts w:ascii="Eras Medium ITC" w:hAnsi="Eras Medium ITC"/>
          <w:color w:val="FF0000"/>
          <w:sz w:val="20"/>
          <w:szCs w:val="20"/>
        </w:rPr>
        <w:lastRenderedPageBreak/>
        <w:t>Generalização da verificabilidade/</w:t>
      </w:r>
      <w:proofErr w:type="spellStart"/>
      <w:r w:rsidRPr="00A86111">
        <w:rPr>
          <w:rFonts w:ascii="Eras Medium ITC" w:hAnsi="Eras Medium ITC"/>
          <w:color w:val="FF0000"/>
          <w:sz w:val="20"/>
          <w:szCs w:val="20"/>
        </w:rPr>
        <w:t>confirmabilidade</w:t>
      </w:r>
      <w:proofErr w:type="spellEnd"/>
    </w:p>
    <w:p w:rsidR="00AF56F0" w:rsidRPr="00A86111" w:rsidRDefault="00AF56F0" w:rsidP="00DA666B">
      <w:pPr>
        <w:spacing w:after="0"/>
        <w:jc w:val="both"/>
        <w:rPr>
          <w:rFonts w:ascii="Eras Medium ITC" w:hAnsi="Eras Medium ITC"/>
          <w:sz w:val="20"/>
          <w:szCs w:val="20"/>
        </w:rPr>
      </w:pPr>
      <w:r w:rsidRPr="00A86111">
        <w:rPr>
          <w:rFonts w:ascii="Eras Medium ITC" w:hAnsi="Eras Medium ITC"/>
          <w:sz w:val="20"/>
          <w:szCs w:val="20"/>
        </w:rPr>
        <w:tab/>
        <w:t xml:space="preserve">Os neopositivistas consideravam a verificação e a confirmação </w:t>
      </w:r>
      <w:proofErr w:type="gramStart"/>
      <w:r w:rsidRPr="00A86111">
        <w:rPr>
          <w:rFonts w:ascii="Eras Medium ITC" w:hAnsi="Eras Medium ITC"/>
          <w:sz w:val="20"/>
          <w:szCs w:val="20"/>
        </w:rPr>
        <w:t>experimentais</w:t>
      </w:r>
      <w:proofErr w:type="gramEnd"/>
      <w:r w:rsidRPr="00A86111">
        <w:rPr>
          <w:rFonts w:ascii="Eras Medium ITC" w:hAnsi="Eras Medium ITC"/>
          <w:sz w:val="20"/>
          <w:szCs w:val="20"/>
        </w:rPr>
        <w:t xml:space="preserve"> o critério para distinguir o que é científico do que o não é. Assim, um enunciado seria científico se pudesse ser empiricamente verificável ou testável pelos factos. Por princípio da verificabilidade deve entender-se, portanto, o princípio segundo o qual uma proposição só tem sentido se for, à partida, empiricamente verificável.</w:t>
      </w:r>
    </w:p>
    <w:p w:rsidR="00522972" w:rsidRPr="00A86111" w:rsidRDefault="00522972" w:rsidP="00DA666B">
      <w:pPr>
        <w:spacing w:after="0"/>
        <w:jc w:val="both"/>
        <w:rPr>
          <w:rFonts w:ascii="Eras Medium ITC" w:hAnsi="Eras Medium ITC"/>
          <w:sz w:val="20"/>
          <w:szCs w:val="20"/>
        </w:rPr>
      </w:pPr>
    </w:p>
    <w:p w:rsidR="00AF56F0" w:rsidRPr="00A86111" w:rsidRDefault="00AF56F0" w:rsidP="00522972">
      <w:pPr>
        <w:pStyle w:val="PargrafodaLista"/>
        <w:numPr>
          <w:ilvl w:val="0"/>
          <w:numId w:val="9"/>
        </w:numPr>
        <w:spacing w:after="0"/>
        <w:jc w:val="both"/>
        <w:rPr>
          <w:rFonts w:ascii="Eras Medium ITC" w:hAnsi="Eras Medium ITC"/>
          <w:sz w:val="20"/>
          <w:szCs w:val="20"/>
        </w:rPr>
      </w:pPr>
      <w:r w:rsidRPr="00A86111">
        <w:rPr>
          <w:rFonts w:ascii="Eras Medium ITC" w:hAnsi="Eras Medium ITC"/>
          <w:sz w:val="20"/>
          <w:szCs w:val="20"/>
        </w:rPr>
        <w:t xml:space="preserve">Três enunciados do </w:t>
      </w:r>
      <w:proofErr w:type="spellStart"/>
      <w:r w:rsidRPr="00A86111">
        <w:rPr>
          <w:rFonts w:ascii="Eras Medium ITC" w:hAnsi="Eras Medium ITC"/>
          <w:sz w:val="20"/>
          <w:szCs w:val="20"/>
        </w:rPr>
        <w:t>indutivismo</w:t>
      </w:r>
      <w:proofErr w:type="spellEnd"/>
      <w:r w:rsidRPr="00A86111">
        <w:rPr>
          <w:rFonts w:ascii="Eras Medium ITC" w:hAnsi="Eras Medium ITC"/>
          <w:sz w:val="20"/>
          <w:szCs w:val="20"/>
        </w:rPr>
        <w:t xml:space="preserve">: </w:t>
      </w:r>
    </w:p>
    <w:p w:rsidR="00AF56F0" w:rsidRPr="00A86111" w:rsidRDefault="00AF56F0" w:rsidP="00DA666B">
      <w:pPr>
        <w:spacing w:after="0"/>
        <w:jc w:val="both"/>
        <w:rPr>
          <w:rFonts w:ascii="Eras Medium ITC" w:hAnsi="Eras Medium ITC"/>
          <w:sz w:val="20"/>
          <w:szCs w:val="20"/>
        </w:rPr>
      </w:pPr>
      <w:r w:rsidRPr="00A86111">
        <w:rPr>
          <w:rFonts w:ascii="Eras Medium ITC" w:hAnsi="Eras Medium ITC"/>
          <w:color w:val="FF0000"/>
          <w:sz w:val="20"/>
          <w:szCs w:val="20"/>
        </w:rPr>
        <w:t>Princípio da indução -</w:t>
      </w:r>
      <w:r w:rsidRPr="00A86111">
        <w:rPr>
          <w:rFonts w:ascii="Eras Medium ITC" w:hAnsi="Eras Medium ITC"/>
          <w:sz w:val="20"/>
          <w:szCs w:val="20"/>
        </w:rPr>
        <w:t xml:space="preserve"> estabelece que há uma forma de, a partir da acumulação de factos singulares, inferir enunciados universais, de tal modo que de enunciados verdadeiros que descrevem observações e experiências é possível inferir leis.</w:t>
      </w:r>
    </w:p>
    <w:p w:rsidR="00AF56F0" w:rsidRPr="00A86111" w:rsidRDefault="00AF56F0" w:rsidP="00DA666B">
      <w:pPr>
        <w:spacing w:after="0"/>
        <w:jc w:val="both"/>
        <w:rPr>
          <w:rFonts w:ascii="Eras Medium ITC" w:hAnsi="Eras Medium ITC"/>
          <w:sz w:val="20"/>
          <w:szCs w:val="20"/>
        </w:rPr>
      </w:pPr>
      <w:r w:rsidRPr="00A86111">
        <w:rPr>
          <w:rFonts w:ascii="Eras Medium ITC" w:hAnsi="Eras Medium ITC"/>
          <w:color w:val="FF0000"/>
          <w:sz w:val="20"/>
          <w:szCs w:val="20"/>
        </w:rPr>
        <w:t>Princípio da acumulação –</w:t>
      </w:r>
      <w:r w:rsidRPr="00A86111">
        <w:rPr>
          <w:rFonts w:ascii="Eras Medium ITC" w:hAnsi="Eras Medium ITC"/>
          <w:sz w:val="20"/>
          <w:szCs w:val="20"/>
        </w:rPr>
        <w:t xml:space="preserve"> considera o conhecimento científico como o resultado de factos bem estabelecidos, a que progressivamente se acrescentaram outros sem que os primeiros se alterem.</w:t>
      </w:r>
    </w:p>
    <w:p w:rsidR="00AF56F0" w:rsidRPr="00A86111" w:rsidRDefault="00AF56F0" w:rsidP="00DA666B">
      <w:pPr>
        <w:spacing w:after="0"/>
        <w:jc w:val="both"/>
        <w:rPr>
          <w:rFonts w:ascii="Eras Medium ITC" w:hAnsi="Eras Medium ITC"/>
          <w:sz w:val="20"/>
          <w:szCs w:val="20"/>
        </w:rPr>
      </w:pPr>
      <w:r w:rsidRPr="00A86111">
        <w:rPr>
          <w:rFonts w:ascii="Eras Medium ITC" w:hAnsi="Eras Medium ITC"/>
          <w:color w:val="FF0000"/>
          <w:sz w:val="20"/>
          <w:szCs w:val="20"/>
        </w:rPr>
        <w:t>Princípio da confirmação –</w:t>
      </w:r>
      <w:r w:rsidRPr="00A86111">
        <w:rPr>
          <w:rFonts w:ascii="Eras Medium ITC" w:hAnsi="Eras Medium ITC"/>
          <w:sz w:val="20"/>
          <w:szCs w:val="20"/>
        </w:rPr>
        <w:t xml:space="preserve"> articula a plausibilidade das leis com o número de instâncias a que o fenómeno a que se refere a lei foi submetido.</w:t>
      </w:r>
    </w:p>
    <w:p w:rsidR="004F2CB6" w:rsidRPr="00A86111" w:rsidRDefault="004F2CB6" w:rsidP="00A86111">
      <w:pPr>
        <w:spacing w:after="0"/>
        <w:jc w:val="right"/>
        <w:rPr>
          <w:rFonts w:ascii="Eras Medium ITC" w:hAnsi="Eras Medium ITC"/>
          <w:color w:val="FF0000"/>
          <w:sz w:val="20"/>
          <w:szCs w:val="20"/>
        </w:rPr>
      </w:pPr>
      <w:r w:rsidRPr="00A86111">
        <w:rPr>
          <w:rFonts w:ascii="Eras Medium ITC" w:hAnsi="Eras Medium ITC"/>
          <w:color w:val="FF0000"/>
          <w:sz w:val="20"/>
          <w:szCs w:val="20"/>
        </w:rPr>
        <w:t>Método hipotético-dedutivo (</w:t>
      </w:r>
      <w:proofErr w:type="spellStart"/>
      <w:r w:rsidRPr="00A86111">
        <w:rPr>
          <w:rFonts w:ascii="Eras Medium ITC" w:hAnsi="Eras Medium ITC"/>
          <w:color w:val="FF0000"/>
          <w:sz w:val="20"/>
          <w:szCs w:val="20"/>
        </w:rPr>
        <w:t>conjetural</w:t>
      </w:r>
      <w:proofErr w:type="spellEnd"/>
      <w:r w:rsidRPr="00A86111">
        <w:rPr>
          <w:rFonts w:ascii="Eras Medium ITC" w:hAnsi="Eras Medium ITC"/>
          <w:color w:val="FF0000"/>
          <w:sz w:val="20"/>
          <w:szCs w:val="20"/>
        </w:rPr>
        <w:t>)</w:t>
      </w:r>
    </w:p>
    <w:p w:rsidR="004F2CB6" w:rsidRPr="00A86111" w:rsidRDefault="00A86111" w:rsidP="00DA666B">
      <w:pPr>
        <w:spacing w:after="0"/>
        <w:jc w:val="both"/>
        <w:rPr>
          <w:rFonts w:ascii="Eras Medium ITC" w:hAnsi="Eras Medium ITC"/>
          <w:sz w:val="20"/>
          <w:szCs w:val="20"/>
        </w:rPr>
      </w:pPr>
      <w:r w:rsidRPr="00A86111">
        <w:rPr>
          <w:rFonts w:ascii="Eras Medium ITC" w:hAnsi="Eras Medium ITC"/>
          <w:sz w:val="20"/>
          <w:szCs w:val="20"/>
        </w:rPr>
        <w:tab/>
      </w:r>
      <w:r w:rsidR="00522972" w:rsidRPr="00A86111">
        <w:rPr>
          <w:rFonts w:ascii="Eras Medium ITC" w:hAnsi="Eras Medium ITC"/>
          <w:sz w:val="20"/>
          <w:szCs w:val="20"/>
        </w:rPr>
        <w:t>P</w:t>
      </w:r>
      <w:r w:rsidR="004F2CB6" w:rsidRPr="00A86111">
        <w:rPr>
          <w:rFonts w:ascii="Eras Medium ITC" w:hAnsi="Eras Medium ITC"/>
          <w:sz w:val="20"/>
          <w:szCs w:val="20"/>
        </w:rPr>
        <w:t>ode ser dividido em três etapas fundamentais a partir de um facto-problema: formulação da hipótese ou conjetura, dedução das consequências, experimentação.</w:t>
      </w:r>
    </w:p>
    <w:p w:rsidR="004F2CB6" w:rsidRPr="00A86111" w:rsidRDefault="004F2CB6" w:rsidP="00DA666B">
      <w:pPr>
        <w:spacing w:after="0"/>
        <w:jc w:val="both"/>
        <w:rPr>
          <w:rFonts w:ascii="Eras Medium ITC" w:hAnsi="Eras Medium ITC"/>
          <w:sz w:val="20"/>
          <w:szCs w:val="20"/>
        </w:rPr>
      </w:pPr>
      <w:r w:rsidRPr="00A86111">
        <w:rPr>
          <w:rFonts w:ascii="Eras Medium ITC" w:hAnsi="Eras Medium ITC"/>
          <w:sz w:val="20"/>
          <w:szCs w:val="20"/>
        </w:rPr>
        <w:tab/>
      </w:r>
      <w:r w:rsidRPr="00A86111">
        <w:rPr>
          <w:rFonts w:ascii="Eras Medium ITC" w:hAnsi="Eras Medium ITC"/>
          <w:color w:val="FF0000"/>
          <w:sz w:val="20"/>
          <w:szCs w:val="20"/>
        </w:rPr>
        <w:t>Facto-problema:</w:t>
      </w:r>
      <w:r w:rsidRPr="00A86111">
        <w:rPr>
          <w:rFonts w:ascii="Eras Medium ITC" w:hAnsi="Eras Medium ITC"/>
          <w:sz w:val="20"/>
          <w:szCs w:val="20"/>
        </w:rPr>
        <w:t xml:space="preserve"> um facto-problema é u</w:t>
      </w:r>
      <w:r w:rsidR="00522972" w:rsidRPr="00A86111">
        <w:rPr>
          <w:rFonts w:ascii="Eras Medium ITC" w:hAnsi="Eras Medium ITC"/>
          <w:sz w:val="20"/>
          <w:szCs w:val="20"/>
        </w:rPr>
        <w:t xml:space="preserve">m problema que surge </w:t>
      </w:r>
      <w:r w:rsidRPr="00A86111">
        <w:rPr>
          <w:rFonts w:ascii="Eras Medium ITC" w:hAnsi="Eras Medium ITC"/>
          <w:sz w:val="20"/>
          <w:szCs w:val="20"/>
        </w:rPr>
        <w:t xml:space="preserve">de conflitos decorrentes das nossas expectativas ou das teorias já existentes. </w:t>
      </w:r>
      <w:r w:rsidR="006E4497" w:rsidRPr="00A86111">
        <w:rPr>
          <w:rFonts w:ascii="Eras Medium ITC" w:hAnsi="Eras Medium ITC"/>
          <w:sz w:val="20"/>
          <w:szCs w:val="20"/>
        </w:rPr>
        <w:t>Observação activa desencadeada por um sujeito que a preparou e planeou em função de um interesse particular.</w:t>
      </w:r>
    </w:p>
    <w:p w:rsidR="00522972" w:rsidRPr="00A86111" w:rsidRDefault="00522972" w:rsidP="00DA666B">
      <w:pPr>
        <w:spacing w:after="0"/>
        <w:jc w:val="both"/>
        <w:rPr>
          <w:rFonts w:ascii="Eras Medium ITC" w:hAnsi="Eras Medium ITC"/>
          <w:color w:val="FF0000"/>
          <w:sz w:val="20"/>
          <w:szCs w:val="20"/>
        </w:rPr>
      </w:pPr>
    </w:p>
    <w:p w:rsidR="006E4497" w:rsidRPr="00A86111" w:rsidRDefault="006E4497" w:rsidP="00522972">
      <w:pPr>
        <w:pStyle w:val="PargrafodaLista"/>
        <w:numPr>
          <w:ilvl w:val="0"/>
          <w:numId w:val="10"/>
        </w:numPr>
        <w:spacing w:after="0"/>
        <w:jc w:val="both"/>
        <w:rPr>
          <w:rFonts w:ascii="Eras Medium ITC" w:hAnsi="Eras Medium ITC"/>
          <w:color w:val="FF0000"/>
          <w:sz w:val="20"/>
          <w:szCs w:val="20"/>
        </w:rPr>
      </w:pPr>
      <w:r w:rsidRPr="00A86111">
        <w:rPr>
          <w:rFonts w:ascii="Eras Medium ITC" w:hAnsi="Eras Medium ITC"/>
          <w:color w:val="FF0000"/>
          <w:sz w:val="20"/>
          <w:szCs w:val="20"/>
        </w:rPr>
        <w:t>Formulação da hipótese ou conjetura</w:t>
      </w:r>
    </w:p>
    <w:p w:rsidR="006E4497" w:rsidRPr="00A86111" w:rsidRDefault="006E4497" w:rsidP="00DA666B">
      <w:pPr>
        <w:spacing w:after="0"/>
        <w:jc w:val="both"/>
        <w:rPr>
          <w:rFonts w:ascii="Eras Medium ITC" w:hAnsi="Eras Medium ITC"/>
          <w:sz w:val="20"/>
          <w:szCs w:val="20"/>
        </w:rPr>
      </w:pPr>
      <w:r w:rsidRPr="00A86111">
        <w:rPr>
          <w:rFonts w:ascii="Eras Medium ITC" w:hAnsi="Eras Medium ITC"/>
          <w:sz w:val="20"/>
          <w:szCs w:val="20"/>
        </w:rPr>
        <w:tab/>
        <w:t>Uma hipótese é uma antecipação de factos posteriormente comprováveis, ou seja, é uma suposição que se expressa num enunciado antecipado sobre a natureza das relações</w:t>
      </w:r>
      <w:r w:rsidR="00522972" w:rsidRPr="00A86111">
        <w:rPr>
          <w:rFonts w:ascii="Eras Medium ITC" w:hAnsi="Eras Medium ITC"/>
          <w:sz w:val="20"/>
          <w:szCs w:val="20"/>
        </w:rPr>
        <w:t xml:space="preserve"> entre dois ou mais fenómenos</w:t>
      </w:r>
      <w:r w:rsidRPr="00A86111">
        <w:rPr>
          <w:rFonts w:ascii="Eras Medium ITC" w:hAnsi="Eras Medium ITC"/>
          <w:sz w:val="20"/>
          <w:szCs w:val="20"/>
        </w:rPr>
        <w:t>. É uma actividade criativa do cientista, associada à intuição e à imaginação. Começa-se com um palpite, uma impressão, um desejo até, de que o mundo seja de uma determinada maneira.</w:t>
      </w:r>
    </w:p>
    <w:p w:rsidR="006E4497" w:rsidRPr="00A86111" w:rsidRDefault="006E4497" w:rsidP="00522972">
      <w:pPr>
        <w:pStyle w:val="PargrafodaLista"/>
        <w:numPr>
          <w:ilvl w:val="0"/>
          <w:numId w:val="10"/>
        </w:numPr>
        <w:spacing w:after="0"/>
        <w:jc w:val="both"/>
        <w:rPr>
          <w:rFonts w:ascii="Eras Medium ITC" w:hAnsi="Eras Medium ITC"/>
          <w:color w:val="FF0000"/>
          <w:sz w:val="20"/>
          <w:szCs w:val="20"/>
        </w:rPr>
      </w:pPr>
      <w:r w:rsidRPr="00A86111">
        <w:rPr>
          <w:rFonts w:ascii="Eras Medium ITC" w:hAnsi="Eras Medium ITC"/>
          <w:color w:val="FF0000"/>
          <w:sz w:val="20"/>
          <w:szCs w:val="20"/>
        </w:rPr>
        <w:t>Dedução das consequências</w:t>
      </w:r>
    </w:p>
    <w:p w:rsidR="006E4497" w:rsidRPr="00A86111" w:rsidRDefault="006E4497" w:rsidP="00DA666B">
      <w:pPr>
        <w:spacing w:after="0"/>
        <w:jc w:val="both"/>
        <w:rPr>
          <w:rFonts w:ascii="Eras Medium ITC" w:hAnsi="Eras Medium ITC"/>
          <w:sz w:val="20"/>
          <w:szCs w:val="20"/>
        </w:rPr>
      </w:pPr>
      <w:r w:rsidRPr="00A86111">
        <w:rPr>
          <w:rFonts w:ascii="Eras Medium ITC" w:hAnsi="Eras Medium ITC"/>
          <w:sz w:val="20"/>
          <w:szCs w:val="20"/>
        </w:rPr>
        <w:tab/>
        <w:t>Depois de a hipótese ter sido formulada, são deduzidas as suas principais consequências.</w:t>
      </w:r>
    </w:p>
    <w:p w:rsidR="000500DE" w:rsidRPr="00A86111" w:rsidRDefault="000500DE" w:rsidP="00522972">
      <w:pPr>
        <w:pStyle w:val="PargrafodaLista"/>
        <w:numPr>
          <w:ilvl w:val="0"/>
          <w:numId w:val="10"/>
        </w:numPr>
        <w:spacing w:after="0"/>
        <w:jc w:val="both"/>
        <w:rPr>
          <w:rFonts w:ascii="Eras Medium ITC" w:hAnsi="Eras Medium ITC"/>
          <w:color w:val="FF0000"/>
          <w:sz w:val="20"/>
          <w:szCs w:val="20"/>
        </w:rPr>
      </w:pPr>
      <w:r w:rsidRPr="00A86111">
        <w:rPr>
          <w:rFonts w:ascii="Eras Medium ITC" w:hAnsi="Eras Medium ITC"/>
          <w:color w:val="FF0000"/>
          <w:sz w:val="20"/>
          <w:szCs w:val="20"/>
        </w:rPr>
        <w:t>Experimentação</w:t>
      </w:r>
    </w:p>
    <w:p w:rsidR="000500DE" w:rsidRPr="00A86111" w:rsidRDefault="00A86111" w:rsidP="00DA666B">
      <w:pPr>
        <w:spacing w:after="0"/>
        <w:jc w:val="both"/>
        <w:rPr>
          <w:rFonts w:ascii="Eras Medium ITC" w:hAnsi="Eras Medium ITC"/>
          <w:sz w:val="20"/>
          <w:szCs w:val="20"/>
        </w:rPr>
      </w:pPr>
      <w:r w:rsidRPr="00A86111">
        <w:rPr>
          <w:rFonts w:ascii="Eras Medium ITC" w:hAnsi="Eras Medium ITC"/>
          <w:sz w:val="20"/>
          <w:szCs w:val="20"/>
        </w:rPr>
        <w:tab/>
      </w:r>
      <w:r w:rsidR="000500DE" w:rsidRPr="00A86111">
        <w:rPr>
          <w:rFonts w:ascii="Eras Medium ITC" w:hAnsi="Eras Medium ITC"/>
          <w:sz w:val="20"/>
          <w:szCs w:val="20"/>
        </w:rPr>
        <w:t>A hipótese é experimentada. Os resultados da experiência podem confirmar a hipótese ou podem invalidá-la:</w:t>
      </w:r>
    </w:p>
    <w:p w:rsidR="000500DE" w:rsidRPr="00A86111" w:rsidRDefault="000500DE" w:rsidP="00DA666B">
      <w:pPr>
        <w:spacing w:after="0"/>
        <w:jc w:val="both"/>
        <w:rPr>
          <w:rFonts w:ascii="Eras Medium ITC" w:hAnsi="Eras Medium ITC"/>
          <w:sz w:val="20"/>
          <w:szCs w:val="20"/>
        </w:rPr>
      </w:pPr>
      <w:r w:rsidRPr="00A86111">
        <w:rPr>
          <w:rFonts w:ascii="Eras Medium ITC" w:hAnsi="Eras Medium ITC"/>
          <w:sz w:val="20"/>
          <w:szCs w:val="20"/>
        </w:rPr>
        <w:tab/>
        <w:t xml:space="preserve">- </w:t>
      </w:r>
      <w:proofErr w:type="gramStart"/>
      <w:r w:rsidRPr="00A86111">
        <w:rPr>
          <w:rFonts w:ascii="Eras Medium ITC" w:hAnsi="Eras Medium ITC"/>
          <w:sz w:val="20"/>
          <w:szCs w:val="20"/>
        </w:rPr>
        <w:t>se</w:t>
      </w:r>
      <w:proofErr w:type="gramEnd"/>
      <w:r w:rsidRPr="00A86111">
        <w:rPr>
          <w:rFonts w:ascii="Eras Medium ITC" w:hAnsi="Eras Medium ITC"/>
          <w:sz w:val="20"/>
          <w:szCs w:val="20"/>
        </w:rPr>
        <w:t xml:space="preserve"> for validade pela experiência, pode adquirir o estatuto de lei científica na medida em que exprime a invariância dos factos; a lei é uma proposição geral que constata uma relação singular entre certas categorias de factos das quais se abstrai uma certa ordem.</w:t>
      </w:r>
    </w:p>
    <w:p w:rsidR="00522972" w:rsidRPr="00A86111" w:rsidRDefault="000500DE" w:rsidP="00DA666B">
      <w:pPr>
        <w:spacing w:after="0"/>
        <w:jc w:val="both"/>
        <w:rPr>
          <w:rFonts w:ascii="Eras Medium ITC" w:hAnsi="Eras Medium ITC"/>
          <w:sz w:val="20"/>
          <w:szCs w:val="20"/>
        </w:rPr>
      </w:pPr>
      <w:r w:rsidRPr="00A86111">
        <w:rPr>
          <w:rFonts w:ascii="Eras Medium ITC" w:hAnsi="Eras Medium ITC"/>
          <w:sz w:val="20"/>
          <w:szCs w:val="20"/>
        </w:rPr>
        <w:tab/>
        <w:t xml:space="preserve">- </w:t>
      </w:r>
      <w:proofErr w:type="gramStart"/>
      <w:r w:rsidRPr="00A86111">
        <w:rPr>
          <w:rFonts w:ascii="Eras Medium ITC" w:hAnsi="Eras Medium ITC"/>
          <w:sz w:val="20"/>
          <w:szCs w:val="20"/>
        </w:rPr>
        <w:t>se</w:t>
      </w:r>
      <w:proofErr w:type="gramEnd"/>
      <w:r w:rsidRPr="00A86111">
        <w:rPr>
          <w:rFonts w:ascii="Eras Medium ITC" w:hAnsi="Eras Medium ITC"/>
          <w:sz w:val="20"/>
          <w:szCs w:val="20"/>
        </w:rPr>
        <w:t xml:space="preserve"> não for validade, a hipótese inicial terá de ser abandonada ou reformulada.</w:t>
      </w:r>
    </w:p>
    <w:p w:rsidR="00E01444" w:rsidRPr="00A86111" w:rsidRDefault="00E01444" w:rsidP="00A86111">
      <w:pPr>
        <w:spacing w:after="0"/>
        <w:jc w:val="right"/>
        <w:rPr>
          <w:rFonts w:ascii="Eras Medium ITC" w:hAnsi="Eras Medium ITC"/>
          <w:color w:val="FF0000"/>
          <w:sz w:val="20"/>
          <w:szCs w:val="20"/>
        </w:rPr>
      </w:pPr>
      <w:r w:rsidRPr="00A86111">
        <w:rPr>
          <w:rFonts w:ascii="Eras Medium ITC" w:hAnsi="Eras Medium ITC"/>
          <w:color w:val="FF0000"/>
          <w:sz w:val="20"/>
          <w:szCs w:val="20"/>
        </w:rPr>
        <w:t>O critério da falsificabilidade</w:t>
      </w:r>
    </w:p>
    <w:p w:rsidR="00E01444" w:rsidRPr="00A86111" w:rsidRDefault="00E01444" w:rsidP="00DA666B">
      <w:pPr>
        <w:spacing w:after="0"/>
        <w:jc w:val="both"/>
        <w:rPr>
          <w:rFonts w:ascii="Eras Medium ITC" w:hAnsi="Eras Medium ITC"/>
          <w:sz w:val="20"/>
          <w:szCs w:val="20"/>
        </w:rPr>
      </w:pPr>
      <w:r w:rsidRPr="00A86111">
        <w:rPr>
          <w:rFonts w:ascii="Eras Medium ITC" w:hAnsi="Eras Medium ITC"/>
          <w:sz w:val="20"/>
          <w:szCs w:val="20"/>
        </w:rPr>
        <w:tab/>
        <w:t>Para Popper, o critério para distinguir o c</w:t>
      </w:r>
      <w:r w:rsidR="00245D0B" w:rsidRPr="00A86111">
        <w:rPr>
          <w:rFonts w:ascii="Eras Medium ITC" w:hAnsi="Eras Medium ITC"/>
          <w:sz w:val="20"/>
          <w:szCs w:val="20"/>
        </w:rPr>
        <w:t xml:space="preserve">ientífico do não científico </w:t>
      </w:r>
      <w:r w:rsidRPr="00A86111">
        <w:rPr>
          <w:rFonts w:ascii="Eras Medium ITC" w:hAnsi="Eras Medium ITC"/>
          <w:sz w:val="20"/>
          <w:szCs w:val="20"/>
        </w:rPr>
        <w:t>passa pela falsificaçã</w:t>
      </w:r>
      <w:r w:rsidR="00245D0B" w:rsidRPr="00A86111">
        <w:rPr>
          <w:rFonts w:ascii="Eras Medium ITC" w:hAnsi="Eras Medium ITC"/>
          <w:sz w:val="20"/>
          <w:szCs w:val="20"/>
        </w:rPr>
        <w:t>o: a experiência é usada</w:t>
      </w:r>
      <w:r w:rsidRPr="00A86111">
        <w:rPr>
          <w:rFonts w:ascii="Eras Medium ITC" w:hAnsi="Eras Medium ITC"/>
          <w:sz w:val="20"/>
          <w:szCs w:val="20"/>
        </w:rPr>
        <w:t xml:space="preserve"> com o propósito de testar a resistência da hipótese à sua falsificação. A teoria científica é válida enquanto for resistindo à tentativa de a falsificar empiricamente e é tanto mais forte quanto mais resistir. </w:t>
      </w:r>
    </w:p>
    <w:p w:rsidR="00522972" w:rsidRPr="00A86111" w:rsidRDefault="00E01444" w:rsidP="00DA666B">
      <w:pPr>
        <w:spacing w:after="0"/>
        <w:jc w:val="both"/>
        <w:rPr>
          <w:rFonts w:ascii="Eras Medium ITC" w:hAnsi="Eras Medium ITC"/>
          <w:sz w:val="20"/>
          <w:szCs w:val="20"/>
        </w:rPr>
      </w:pPr>
      <w:r w:rsidRPr="00A86111">
        <w:rPr>
          <w:rFonts w:ascii="Eras Medium ITC" w:hAnsi="Eras Medium ITC"/>
          <w:sz w:val="20"/>
          <w:szCs w:val="20"/>
        </w:rPr>
        <w:tab/>
        <w:t>Uma teoria é científica se pode ser falsificada por meio da experiência (no caso das teorias empíricas) ou por meio do seu carácter internamente contraditório (no caso das teorias lógicas e matemáticas).</w:t>
      </w:r>
    </w:p>
    <w:p w:rsidR="00A86111" w:rsidRPr="00A86111" w:rsidRDefault="00A86111" w:rsidP="00DA666B">
      <w:pPr>
        <w:spacing w:after="0"/>
        <w:jc w:val="both"/>
        <w:rPr>
          <w:rFonts w:ascii="Eras Medium ITC" w:hAnsi="Eras Medium ITC"/>
          <w:sz w:val="20"/>
          <w:szCs w:val="20"/>
        </w:rPr>
      </w:pPr>
    </w:p>
    <w:p w:rsidR="00E01444" w:rsidRPr="00A86111" w:rsidRDefault="00E01444" w:rsidP="00A86111">
      <w:pPr>
        <w:spacing w:after="0"/>
        <w:jc w:val="right"/>
        <w:rPr>
          <w:rFonts w:ascii="Eras Medium ITC" w:hAnsi="Eras Medium ITC"/>
          <w:color w:val="FF0000"/>
          <w:sz w:val="20"/>
          <w:szCs w:val="20"/>
        </w:rPr>
      </w:pPr>
      <w:r w:rsidRPr="00A86111">
        <w:rPr>
          <w:rFonts w:ascii="Eras Medium ITC" w:hAnsi="Eras Medium ITC"/>
          <w:color w:val="FF0000"/>
          <w:sz w:val="20"/>
          <w:szCs w:val="20"/>
        </w:rPr>
        <w:t>O significado da objectividade científica</w:t>
      </w:r>
    </w:p>
    <w:p w:rsidR="00E01444" w:rsidRPr="00A86111" w:rsidRDefault="00E01444" w:rsidP="00DA666B">
      <w:pPr>
        <w:spacing w:after="0"/>
        <w:jc w:val="both"/>
        <w:rPr>
          <w:rFonts w:ascii="Eras Medium ITC" w:hAnsi="Eras Medium ITC"/>
          <w:sz w:val="20"/>
          <w:szCs w:val="20"/>
        </w:rPr>
      </w:pPr>
      <w:r w:rsidRPr="00A86111">
        <w:rPr>
          <w:rFonts w:ascii="Eras Medium ITC" w:hAnsi="Eras Medium ITC"/>
          <w:sz w:val="20"/>
          <w:szCs w:val="20"/>
        </w:rPr>
        <w:tab/>
        <w:t>A finalidade do conhecimento científico é atingir o estatuto de conhecimento objectivo. O conhecimento objectivo é aquele que se refere exclusivamente ao objecto de estudo, independentemente do sujeito que realizou a investigação.</w:t>
      </w:r>
    </w:p>
    <w:p w:rsidR="00522972" w:rsidRPr="00A86111" w:rsidRDefault="00E01444" w:rsidP="00DA666B">
      <w:pPr>
        <w:spacing w:after="0"/>
        <w:jc w:val="both"/>
        <w:rPr>
          <w:rFonts w:ascii="Eras Medium ITC" w:hAnsi="Eras Medium ITC"/>
          <w:sz w:val="20"/>
          <w:szCs w:val="20"/>
        </w:rPr>
      </w:pPr>
      <w:r w:rsidRPr="00A86111">
        <w:rPr>
          <w:rFonts w:ascii="Eras Medium ITC" w:hAnsi="Eras Medium ITC"/>
          <w:sz w:val="20"/>
          <w:szCs w:val="20"/>
        </w:rPr>
        <w:tab/>
        <w:t>Para atingir o conhecimento objectivo, o cientista teria de se abstrair da sua subjectividade, isto é, da sua forma pessoal de entender o objecto, da sua afectividade, dos seus valores, dos seus interesses, das suas crenças ideológicas e políticas, dos seus gostos estéticos, etc.</w:t>
      </w:r>
    </w:p>
    <w:p w:rsidR="00E01444" w:rsidRPr="00A86111" w:rsidRDefault="00E01444" w:rsidP="00A86111">
      <w:pPr>
        <w:spacing w:after="0"/>
        <w:jc w:val="right"/>
        <w:rPr>
          <w:rFonts w:ascii="Eras Medium ITC" w:hAnsi="Eras Medium ITC"/>
          <w:color w:val="FF0000"/>
          <w:sz w:val="20"/>
          <w:szCs w:val="20"/>
        </w:rPr>
      </w:pPr>
      <w:r w:rsidRPr="00A86111">
        <w:rPr>
          <w:rFonts w:ascii="Eras Medium ITC" w:hAnsi="Eras Medium ITC"/>
          <w:color w:val="FF0000"/>
          <w:sz w:val="20"/>
          <w:szCs w:val="20"/>
        </w:rPr>
        <w:t>A objectividade segundo o positivismo e o neopositivismo</w:t>
      </w:r>
    </w:p>
    <w:p w:rsidR="00E01444" w:rsidRPr="00A86111" w:rsidRDefault="00E01444" w:rsidP="00DA666B">
      <w:pPr>
        <w:spacing w:after="0"/>
        <w:jc w:val="both"/>
        <w:rPr>
          <w:rFonts w:ascii="Eras Medium ITC" w:hAnsi="Eras Medium ITC"/>
          <w:sz w:val="20"/>
          <w:szCs w:val="20"/>
        </w:rPr>
      </w:pPr>
      <w:r w:rsidRPr="00A86111">
        <w:rPr>
          <w:rFonts w:ascii="Eras Medium ITC" w:hAnsi="Eras Medium ITC"/>
          <w:sz w:val="20"/>
          <w:szCs w:val="20"/>
        </w:rPr>
        <w:tab/>
      </w:r>
      <w:proofErr w:type="gramStart"/>
      <w:r w:rsidRPr="00A86111">
        <w:rPr>
          <w:rFonts w:ascii="Eras Medium ITC" w:hAnsi="Eras Medium ITC"/>
          <w:sz w:val="20"/>
          <w:szCs w:val="20"/>
        </w:rPr>
        <w:t>As correntes positivista</w:t>
      </w:r>
      <w:proofErr w:type="gramEnd"/>
      <w:r w:rsidRPr="00A86111">
        <w:rPr>
          <w:rFonts w:ascii="Eras Medium ITC" w:hAnsi="Eras Medium ITC"/>
          <w:sz w:val="20"/>
          <w:szCs w:val="20"/>
        </w:rPr>
        <w:t xml:space="preserve"> e neopositivista atribuem à ciência o estatuto de conhecimento verdadeiro e o</w:t>
      </w:r>
      <w:r w:rsidR="00245D0B" w:rsidRPr="00A86111">
        <w:rPr>
          <w:rFonts w:ascii="Eras Medium ITC" w:hAnsi="Eras Medium ITC"/>
          <w:sz w:val="20"/>
          <w:szCs w:val="20"/>
        </w:rPr>
        <w:t>bjectivo. Consideram que os factos são susceptíveis</w:t>
      </w:r>
      <w:r w:rsidRPr="00A86111">
        <w:rPr>
          <w:rFonts w:ascii="Eras Medium ITC" w:hAnsi="Eras Medium ITC"/>
          <w:sz w:val="20"/>
          <w:szCs w:val="20"/>
        </w:rPr>
        <w:t xml:space="preserve"> de uma descrição exacta e de uma explicação rigorosa.</w:t>
      </w:r>
    </w:p>
    <w:p w:rsidR="00E01444" w:rsidRPr="00A86111" w:rsidRDefault="00E01444" w:rsidP="00DA666B">
      <w:pPr>
        <w:spacing w:after="0"/>
        <w:jc w:val="both"/>
        <w:rPr>
          <w:rFonts w:ascii="Eras Medium ITC" w:hAnsi="Eras Medium ITC"/>
          <w:sz w:val="20"/>
          <w:szCs w:val="20"/>
        </w:rPr>
      </w:pPr>
      <w:r w:rsidRPr="00A86111">
        <w:rPr>
          <w:rFonts w:ascii="Eras Medium ITC" w:hAnsi="Eras Medium ITC"/>
          <w:sz w:val="20"/>
          <w:szCs w:val="20"/>
        </w:rPr>
        <w:tab/>
        <w:t>A verdade da ciência parecia indubitável, visto que se baseava em verificações, em confirmações, numa multiplicação de observações, que confirmavam sempre os mesmos dados – teoria científica uma construção lógica que reflectia a própria coerência do universo.</w:t>
      </w:r>
    </w:p>
    <w:p w:rsidR="00E01444" w:rsidRPr="00A86111" w:rsidRDefault="00E01444" w:rsidP="00DA666B">
      <w:pPr>
        <w:spacing w:after="0"/>
        <w:jc w:val="both"/>
        <w:rPr>
          <w:rFonts w:ascii="Eras Medium ITC" w:hAnsi="Eras Medium ITC"/>
          <w:sz w:val="20"/>
          <w:szCs w:val="20"/>
        </w:rPr>
      </w:pPr>
      <w:r w:rsidRPr="00A86111">
        <w:rPr>
          <w:rFonts w:ascii="Eras Medium ITC" w:hAnsi="Eras Medium ITC"/>
          <w:sz w:val="20"/>
          <w:szCs w:val="20"/>
        </w:rPr>
        <w:tab/>
        <w:t>A objectividade científica era assegurada pelo rigor da medição e da experimentação. A medida é um elemento poderoso de objectivação e por esse motivo se quantifica.</w:t>
      </w:r>
    </w:p>
    <w:p w:rsidR="000A23FB" w:rsidRPr="00A86111" w:rsidRDefault="000A23FB" w:rsidP="00DA666B">
      <w:pPr>
        <w:spacing w:after="0"/>
        <w:jc w:val="both"/>
        <w:rPr>
          <w:rFonts w:ascii="Eras Medium ITC" w:hAnsi="Eras Medium ITC"/>
          <w:sz w:val="20"/>
          <w:szCs w:val="20"/>
        </w:rPr>
      </w:pPr>
      <w:r w:rsidRPr="00A86111">
        <w:rPr>
          <w:rFonts w:ascii="Eras Medium ITC" w:hAnsi="Eras Medium ITC"/>
          <w:sz w:val="20"/>
          <w:szCs w:val="20"/>
        </w:rPr>
        <w:lastRenderedPageBreak/>
        <w:tab/>
        <w:t>Paradigma da modernidade: pressupõe uma única forma de conhecimento válido; cuja validade reside na objectividade; reduz o universo dos observáveis ao universo dos quantificáveis; reduz o rigor do conhecimento ao rigor matemático.</w:t>
      </w:r>
    </w:p>
    <w:p w:rsidR="00522972" w:rsidRPr="00A86111" w:rsidRDefault="000A23FB" w:rsidP="00DA666B">
      <w:pPr>
        <w:spacing w:after="0"/>
        <w:jc w:val="both"/>
        <w:rPr>
          <w:rFonts w:ascii="Eras Medium ITC" w:hAnsi="Eras Medium ITC"/>
          <w:sz w:val="20"/>
          <w:szCs w:val="20"/>
        </w:rPr>
      </w:pPr>
      <w:r w:rsidRPr="00A86111">
        <w:rPr>
          <w:rFonts w:ascii="Eras Medium ITC" w:hAnsi="Eras Medium ITC"/>
          <w:sz w:val="20"/>
          <w:szCs w:val="20"/>
        </w:rPr>
        <w:tab/>
      </w:r>
      <w:r w:rsidRPr="00A86111">
        <w:rPr>
          <w:rFonts w:ascii="Eras Medium ITC" w:hAnsi="Eras Medium ITC"/>
          <w:color w:val="FF0000"/>
          <w:sz w:val="20"/>
          <w:szCs w:val="20"/>
        </w:rPr>
        <w:t>Estatuto da ciência:</w:t>
      </w:r>
      <w:r w:rsidRPr="00A86111">
        <w:rPr>
          <w:rFonts w:ascii="Eras Medium ITC" w:hAnsi="Eras Medium ITC"/>
          <w:sz w:val="20"/>
          <w:szCs w:val="20"/>
        </w:rPr>
        <w:t xml:space="preserve"> conhecimento objectivo, verdadeiro, imparcial e capaz de descrever ou explicar o mundo tal como ele é.</w:t>
      </w:r>
    </w:p>
    <w:p w:rsidR="000A23FB" w:rsidRPr="00A86111" w:rsidRDefault="000A23FB" w:rsidP="00A86111">
      <w:pPr>
        <w:spacing w:after="0"/>
        <w:jc w:val="right"/>
        <w:rPr>
          <w:rFonts w:ascii="Eras Medium ITC" w:hAnsi="Eras Medium ITC"/>
          <w:color w:val="FF0000"/>
          <w:sz w:val="20"/>
          <w:szCs w:val="20"/>
        </w:rPr>
      </w:pPr>
      <w:r w:rsidRPr="00A86111">
        <w:rPr>
          <w:rFonts w:ascii="Eras Medium ITC" w:hAnsi="Eras Medium ITC"/>
          <w:color w:val="FF0000"/>
          <w:sz w:val="20"/>
          <w:szCs w:val="20"/>
        </w:rPr>
        <w:t xml:space="preserve">O conhecimento </w:t>
      </w:r>
      <w:proofErr w:type="gramStart"/>
      <w:r w:rsidRPr="00A86111">
        <w:rPr>
          <w:rFonts w:ascii="Eras Medium ITC" w:hAnsi="Eras Medium ITC"/>
          <w:color w:val="FF0000"/>
          <w:sz w:val="20"/>
          <w:szCs w:val="20"/>
        </w:rPr>
        <w:t>objectivo</w:t>
      </w:r>
      <w:proofErr w:type="gramEnd"/>
      <w:r w:rsidRPr="00A86111">
        <w:rPr>
          <w:rFonts w:ascii="Eras Medium ITC" w:hAnsi="Eras Medium ITC"/>
          <w:color w:val="FF0000"/>
          <w:sz w:val="20"/>
          <w:szCs w:val="20"/>
        </w:rPr>
        <w:t xml:space="preserve"> segundo Karl Popper</w:t>
      </w:r>
    </w:p>
    <w:p w:rsidR="000A23FB" w:rsidRPr="00A86111" w:rsidRDefault="000A23FB" w:rsidP="00DA666B">
      <w:pPr>
        <w:spacing w:after="0"/>
        <w:jc w:val="both"/>
        <w:rPr>
          <w:rFonts w:ascii="Eras Medium ITC" w:hAnsi="Eras Medium ITC"/>
          <w:sz w:val="20"/>
          <w:szCs w:val="20"/>
        </w:rPr>
      </w:pPr>
      <w:r w:rsidRPr="00A86111">
        <w:rPr>
          <w:rFonts w:ascii="Eras Medium ITC" w:hAnsi="Eras Medium ITC"/>
          <w:sz w:val="20"/>
          <w:szCs w:val="20"/>
        </w:rPr>
        <w:tab/>
        <w:t>Popper afasta da concepção que atribui à ciência o estatuto de conhecimento objectivo, certo e descritivo dos fenómenos tal como são. O cientista não é um observador indiferente ou descomprometido com o mundo, nem os factos são puros. O investigador é um sujeito ativo, comprometido com ideias, valores e princípios que funcionam como um quadro teórico de referência no seu trabalho.</w:t>
      </w:r>
    </w:p>
    <w:p w:rsidR="00491DEB" w:rsidRPr="00A86111" w:rsidRDefault="00491DEB" w:rsidP="00DA666B">
      <w:pPr>
        <w:spacing w:after="0"/>
        <w:jc w:val="both"/>
        <w:rPr>
          <w:rFonts w:ascii="Eras Medium ITC" w:hAnsi="Eras Medium ITC"/>
          <w:sz w:val="20"/>
          <w:szCs w:val="20"/>
        </w:rPr>
      </w:pPr>
      <w:r w:rsidRPr="00A86111">
        <w:rPr>
          <w:rFonts w:ascii="Eras Medium ITC" w:hAnsi="Eras Medium ITC"/>
          <w:sz w:val="20"/>
          <w:szCs w:val="20"/>
        </w:rPr>
        <w:tab/>
        <w:t>Tendo por base a crítica e a criatividade, o cientista encontra, por vezes, falhas ou erros nas teorias já existentes e empenha-se na procura de novas respostas. O seu objectivo é encontrar a verdade, ainda que essa tarefa corresponda apenas a uma aproximação à verdade por intermédio de teóricas cada vez melhores.</w:t>
      </w:r>
    </w:p>
    <w:p w:rsidR="00491DEB" w:rsidRPr="00A86111" w:rsidRDefault="00491DEB" w:rsidP="00DA666B">
      <w:pPr>
        <w:spacing w:after="0"/>
        <w:jc w:val="both"/>
        <w:rPr>
          <w:rFonts w:ascii="Eras Medium ITC" w:hAnsi="Eras Medium ITC"/>
          <w:sz w:val="20"/>
          <w:szCs w:val="20"/>
        </w:rPr>
      </w:pPr>
      <w:r w:rsidRPr="00A86111">
        <w:rPr>
          <w:rFonts w:ascii="Eras Medium ITC" w:hAnsi="Eras Medium ITC"/>
          <w:sz w:val="20"/>
          <w:szCs w:val="20"/>
        </w:rPr>
        <w:tab/>
        <w:t>A ciência não é um sistema de enunciados certos e irrevogavelmente verdadeiros. A ciência nunca alcança a verdade, mas aproxima-se dela propondo sistemas hipotéticos complexos que permitem explicar mais ou menos fenómenos empíricos. Nunca uma teoria científica surge por indução a partir de factos e observações simples.</w:t>
      </w:r>
    </w:p>
    <w:p w:rsidR="00491DEB" w:rsidRPr="00A86111" w:rsidRDefault="00491DEB" w:rsidP="00DA666B">
      <w:pPr>
        <w:spacing w:after="0"/>
        <w:jc w:val="both"/>
        <w:rPr>
          <w:rFonts w:ascii="Eras Medium ITC" w:hAnsi="Eras Medium ITC"/>
          <w:sz w:val="20"/>
          <w:szCs w:val="20"/>
        </w:rPr>
      </w:pPr>
      <w:r w:rsidRPr="00A86111">
        <w:rPr>
          <w:rFonts w:ascii="Eras Medium ITC" w:hAnsi="Eras Medium ITC"/>
          <w:sz w:val="20"/>
          <w:szCs w:val="20"/>
        </w:rPr>
        <w:tab/>
        <w:t xml:space="preserve">Uma vez que a ciência é conjetural, ela não atinge a verdade, apenas se aproxima dela. De uma teoria nunca podemos afirmar que é verdadeira mas apenas que é verosímil. </w:t>
      </w:r>
    </w:p>
    <w:p w:rsidR="00245D0B" w:rsidRPr="00A86111" w:rsidRDefault="00245D0B" w:rsidP="00DA666B">
      <w:pPr>
        <w:spacing w:after="0"/>
        <w:jc w:val="both"/>
        <w:rPr>
          <w:rFonts w:ascii="Eras Medium ITC" w:hAnsi="Eras Medium ITC"/>
          <w:sz w:val="20"/>
          <w:szCs w:val="20"/>
        </w:rPr>
      </w:pPr>
    </w:p>
    <w:p w:rsidR="00491DEB" w:rsidRPr="00A86111" w:rsidRDefault="00491DEB" w:rsidP="00245D0B">
      <w:pPr>
        <w:pStyle w:val="PargrafodaLista"/>
        <w:numPr>
          <w:ilvl w:val="0"/>
          <w:numId w:val="9"/>
        </w:numPr>
        <w:spacing w:after="0"/>
        <w:jc w:val="both"/>
        <w:rPr>
          <w:rFonts w:ascii="Eras Medium ITC" w:hAnsi="Eras Medium ITC"/>
          <w:sz w:val="20"/>
          <w:szCs w:val="20"/>
        </w:rPr>
      </w:pPr>
      <w:proofErr w:type="gramStart"/>
      <w:r w:rsidRPr="00A86111">
        <w:rPr>
          <w:rFonts w:ascii="Eras Medium ITC" w:hAnsi="Eras Medium ITC"/>
          <w:sz w:val="20"/>
          <w:szCs w:val="20"/>
        </w:rPr>
        <w:t>Contributos de Popper para uma nova forma</w:t>
      </w:r>
      <w:proofErr w:type="gramEnd"/>
      <w:r w:rsidRPr="00A86111">
        <w:rPr>
          <w:rFonts w:ascii="Eras Medium ITC" w:hAnsi="Eras Medium ITC"/>
          <w:sz w:val="20"/>
          <w:szCs w:val="20"/>
        </w:rPr>
        <w:t xml:space="preserve"> de entender a ciência:</w:t>
      </w:r>
    </w:p>
    <w:p w:rsidR="00491DEB" w:rsidRPr="00A86111" w:rsidRDefault="00491DEB" w:rsidP="00DA666B">
      <w:pPr>
        <w:spacing w:after="0"/>
        <w:jc w:val="both"/>
        <w:rPr>
          <w:rFonts w:ascii="Eras Medium ITC" w:hAnsi="Eras Medium ITC"/>
          <w:sz w:val="20"/>
          <w:szCs w:val="20"/>
        </w:rPr>
      </w:pPr>
      <w:r w:rsidRPr="00A86111">
        <w:rPr>
          <w:rFonts w:ascii="Eras Medium ITC" w:hAnsi="Eras Medium ITC"/>
          <w:sz w:val="20"/>
          <w:szCs w:val="20"/>
        </w:rPr>
        <w:t xml:space="preserve">- </w:t>
      </w:r>
      <w:proofErr w:type="gramStart"/>
      <w:r w:rsidRPr="00A86111">
        <w:rPr>
          <w:rFonts w:ascii="Eras Medium ITC" w:hAnsi="Eras Medium ITC"/>
          <w:sz w:val="20"/>
          <w:szCs w:val="20"/>
        </w:rPr>
        <w:t>substituiu</w:t>
      </w:r>
      <w:proofErr w:type="gramEnd"/>
      <w:r w:rsidRPr="00A86111">
        <w:rPr>
          <w:rFonts w:ascii="Eras Medium ITC" w:hAnsi="Eras Medium ITC"/>
          <w:sz w:val="20"/>
          <w:szCs w:val="20"/>
        </w:rPr>
        <w:t xml:space="preserve"> a actividade indutiva pela da </w:t>
      </w:r>
      <w:proofErr w:type="spellStart"/>
      <w:r w:rsidRPr="00A86111">
        <w:rPr>
          <w:rFonts w:ascii="Eras Medium ITC" w:hAnsi="Eras Medium ITC"/>
          <w:sz w:val="20"/>
          <w:szCs w:val="20"/>
        </w:rPr>
        <w:t>conjeturação</w:t>
      </w:r>
      <w:proofErr w:type="spellEnd"/>
    </w:p>
    <w:p w:rsidR="00491DEB" w:rsidRPr="00A86111" w:rsidRDefault="00491DEB" w:rsidP="00DA666B">
      <w:pPr>
        <w:spacing w:after="0"/>
        <w:jc w:val="both"/>
        <w:rPr>
          <w:rFonts w:ascii="Eras Medium ITC" w:hAnsi="Eras Medium ITC"/>
          <w:sz w:val="20"/>
          <w:szCs w:val="20"/>
        </w:rPr>
      </w:pPr>
      <w:r w:rsidRPr="00A86111">
        <w:rPr>
          <w:rFonts w:ascii="Eras Medium ITC" w:hAnsi="Eras Medium ITC"/>
          <w:sz w:val="20"/>
          <w:szCs w:val="20"/>
        </w:rPr>
        <w:t xml:space="preserve">- </w:t>
      </w:r>
      <w:proofErr w:type="gramStart"/>
      <w:r w:rsidRPr="00A86111">
        <w:rPr>
          <w:rFonts w:ascii="Eras Medium ITC" w:hAnsi="Eras Medium ITC"/>
          <w:sz w:val="20"/>
          <w:szCs w:val="20"/>
        </w:rPr>
        <w:t>substituiu</w:t>
      </w:r>
      <w:proofErr w:type="gramEnd"/>
      <w:r w:rsidRPr="00A86111">
        <w:rPr>
          <w:rFonts w:ascii="Eras Medium ITC" w:hAnsi="Eras Medium ITC"/>
          <w:sz w:val="20"/>
          <w:szCs w:val="20"/>
        </w:rPr>
        <w:t xml:space="preserve"> a verificabilidade pela falsificabilidade</w:t>
      </w:r>
    </w:p>
    <w:p w:rsidR="00491DEB" w:rsidRPr="00A86111" w:rsidRDefault="00491DEB" w:rsidP="00DA666B">
      <w:pPr>
        <w:spacing w:after="0"/>
        <w:jc w:val="both"/>
        <w:rPr>
          <w:rFonts w:ascii="Eras Medium ITC" w:hAnsi="Eras Medium ITC"/>
          <w:sz w:val="20"/>
          <w:szCs w:val="20"/>
        </w:rPr>
      </w:pPr>
      <w:r w:rsidRPr="00A86111">
        <w:rPr>
          <w:rFonts w:ascii="Eras Medium ITC" w:hAnsi="Eras Medium ITC"/>
          <w:sz w:val="20"/>
          <w:szCs w:val="20"/>
        </w:rPr>
        <w:t xml:space="preserve">- </w:t>
      </w:r>
      <w:proofErr w:type="gramStart"/>
      <w:r w:rsidRPr="00A86111">
        <w:rPr>
          <w:rFonts w:ascii="Eras Medium ITC" w:hAnsi="Eras Medium ITC"/>
          <w:sz w:val="20"/>
          <w:szCs w:val="20"/>
        </w:rPr>
        <w:t>substituiu</w:t>
      </w:r>
      <w:proofErr w:type="gramEnd"/>
      <w:r w:rsidRPr="00A86111">
        <w:rPr>
          <w:rFonts w:ascii="Eras Medium ITC" w:hAnsi="Eras Medium ITC"/>
          <w:sz w:val="20"/>
          <w:szCs w:val="20"/>
        </w:rPr>
        <w:t xml:space="preserve"> a verdade pela verosimilhança, probabilidade de ser verdadeiro</w:t>
      </w:r>
    </w:p>
    <w:p w:rsidR="00245D0B" w:rsidRPr="00A86111" w:rsidRDefault="00245D0B" w:rsidP="00DA666B">
      <w:pPr>
        <w:spacing w:after="0"/>
        <w:jc w:val="both"/>
        <w:rPr>
          <w:rFonts w:ascii="Eras Medium ITC" w:hAnsi="Eras Medium ITC"/>
          <w:sz w:val="20"/>
          <w:szCs w:val="20"/>
        </w:rPr>
      </w:pPr>
    </w:p>
    <w:p w:rsidR="00522972" w:rsidRPr="00A86111" w:rsidRDefault="00491DEB" w:rsidP="00DA666B">
      <w:pPr>
        <w:spacing w:after="0"/>
        <w:jc w:val="both"/>
        <w:rPr>
          <w:rFonts w:ascii="Eras Medium ITC" w:hAnsi="Eras Medium ITC"/>
          <w:sz w:val="20"/>
          <w:szCs w:val="20"/>
        </w:rPr>
      </w:pPr>
      <w:r w:rsidRPr="00A86111">
        <w:rPr>
          <w:rFonts w:ascii="Eras Medium ITC" w:hAnsi="Eras Medium ITC"/>
          <w:sz w:val="20"/>
          <w:szCs w:val="20"/>
        </w:rPr>
        <w:t>Estatuto da ciência: as teorias científicas são meras conjeturas que devem ser constantemente postas à prova, isto é, falsificadas, pelo que não se atingem certezas. Nesse sentido, a objectividade e a verdade científicas são apenas aproximações. Uma teoria científica não é verdadeira mas mais ou menos verosímil.</w:t>
      </w:r>
    </w:p>
    <w:p w:rsidR="00A86111" w:rsidRPr="00A86111" w:rsidRDefault="00A86111" w:rsidP="00DA666B">
      <w:pPr>
        <w:spacing w:after="0"/>
        <w:jc w:val="both"/>
        <w:rPr>
          <w:rFonts w:ascii="Eras Medium ITC" w:hAnsi="Eras Medium ITC"/>
          <w:sz w:val="20"/>
          <w:szCs w:val="20"/>
        </w:rPr>
      </w:pPr>
    </w:p>
    <w:p w:rsidR="00491DEB" w:rsidRPr="00A86111" w:rsidRDefault="00491DEB" w:rsidP="00A86111">
      <w:pPr>
        <w:spacing w:after="0"/>
        <w:jc w:val="right"/>
        <w:rPr>
          <w:rFonts w:ascii="Eras Medium ITC" w:hAnsi="Eras Medium ITC"/>
          <w:color w:val="FF0000"/>
          <w:sz w:val="20"/>
          <w:szCs w:val="20"/>
        </w:rPr>
      </w:pPr>
      <w:r w:rsidRPr="00A86111">
        <w:rPr>
          <w:rFonts w:ascii="Eras Medium ITC" w:hAnsi="Eras Medium ITC"/>
          <w:color w:val="FF0000"/>
          <w:sz w:val="20"/>
          <w:szCs w:val="20"/>
        </w:rPr>
        <w:t>A objectivida</w:t>
      </w:r>
      <w:r w:rsidR="00245D0B" w:rsidRPr="00A86111">
        <w:rPr>
          <w:rFonts w:ascii="Eras Medium ITC" w:hAnsi="Eras Medium ITC"/>
          <w:color w:val="FF0000"/>
          <w:sz w:val="20"/>
          <w:szCs w:val="20"/>
        </w:rPr>
        <w:t xml:space="preserve">de na ciência segundo </w:t>
      </w:r>
      <w:proofErr w:type="spellStart"/>
      <w:r w:rsidRPr="00A86111">
        <w:rPr>
          <w:rFonts w:ascii="Eras Medium ITC" w:hAnsi="Eras Medium ITC"/>
          <w:color w:val="FF0000"/>
          <w:sz w:val="20"/>
          <w:szCs w:val="20"/>
        </w:rPr>
        <w:t>Kuhn</w:t>
      </w:r>
      <w:proofErr w:type="spellEnd"/>
    </w:p>
    <w:p w:rsidR="00491DEB" w:rsidRPr="00A86111" w:rsidRDefault="00522972" w:rsidP="00DA666B">
      <w:pPr>
        <w:spacing w:after="0"/>
        <w:jc w:val="both"/>
        <w:rPr>
          <w:rFonts w:ascii="Eras Medium ITC" w:hAnsi="Eras Medium ITC"/>
          <w:sz w:val="20"/>
          <w:szCs w:val="20"/>
        </w:rPr>
      </w:pPr>
      <w:r w:rsidRPr="00A86111">
        <w:rPr>
          <w:rFonts w:ascii="Eras Medium ITC" w:hAnsi="Eras Medium ITC"/>
          <w:sz w:val="20"/>
          <w:szCs w:val="20"/>
        </w:rPr>
        <w:tab/>
      </w:r>
      <w:proofErr w:type="spellStart"/>
      <w:r w:rsidR="00491DEB" w:rsidRPr="00A86111">
        <w:rPr>
          <w:rFonts w:ascii="Eras Medium ITC" w:hAnsi="Eras Medium ITC"/>
          <w:sz w:val="20"/>
          <w:szCs w:val="20"/>
        </w:rPr>
        <w:t>Kuhn</w:t>
      </w:r>
      <w:proofErr w:type="spellEnd"/>
      <w:r w:rsidR="00491DEB" w:rsidRPr="00A86111">
        <w:rPr>
          <w:rFonts w:ascii="Eras Medium ITC" w:hAnsi="Eras Medium ITC"/>
          <w:sz w:val="20"/>
          <w:szCs w:val="20"/>
        </w:rPr>
        <w:t xml:space="preserve"> – a evolução da ciência depende essencialmente do</w:t>
      </w:r>
      <w:r w:rsidR="00CC5CD9">
        <w:rPr>
          <w:rFonts w:ascii="Eras Medium ITC" w:hAnsi="Eras Medium ITC"/>
          <w:sz w:val="20"/>
          <w:szCs w:val="20"/>
        </w:rPr>
        <w:t>s</w:t>
      </w:r>
      <w:r w:rsidR="00491DEB" w:rsidRPr="00A86111">
        <w:rPr>
          <w:rFonts w:ascii="Eras Medium ITC" w:hAnsi="Eras Medium ITC"/>
          <w:sz w:val="20"/>
          <w:szCs w:val="20"/>
        </w:rPr>
        <w:t xml:space="preserve"> trabalhos dos cientistas. Ele considerou o processo de produção da ciência o ponto central da reflexão epistemológica.</w:t>
      </w:r>
    </w:p>
    <w:p w:rsidR="00491DEB" w:rsidRPr="00A86111" w:rsidRDefault="00491DEB" w:rsidP="00DA666B">
      <w:pPr>
        <w:spacing w:after="0"/>
        <w:jc w:val="both"/>
        <w:rPr>
          <w:rFonts w:ascii="Eras Medium ITC" w:hAnsi="Eras Medium ITC"/>
          <w:sz w:val="20"/>
          <w:szCs w:val="20"/>
        </w:rPr>
      </w:pPr>
      <w:r w:rsidRPr="00A86111">
        <w:rPr>
          <w:rFonts w:ascii="Eras Medium ITC" w:hAnsi="Eras Medium ITC"/>
          <w:sz w:val="20"/>
          <w:szCs w:val="20"/>
        </w:rPr>
        <w:tab/>
      </w:r>
      <w:proofErr w:type="spellStart"/>
      <w:r w:rsidRPr="00A86111">
        <w:rPr>
          <w:rFonts w:ascii="Eras Medium ITC" w:hAnsi="Eras Medium ITC"/>
          <w:sz w:val="20"/>
          <w:szCs w:val="20"/>
        </w:rPr>
        <w:t>Kuhn</w:t>
      </w:r>
      <w:proofErr w:type="spellEnd"/>
      <w:r w:rsidRPr="00A86111">
        <w:rPr>
          <w:rFonts w:ascii="Eras Medium ITC" w:hAnsi="Eras Medium ITC"/>
          <w:sz w:val="20"/>
          <w:szCs w:val="20"/>
        </w:rPr>
        <w:t xml:space="preserve"> não vê o cientista como um investigador neutro, nem as teorias como construções resultantes da análise de factos em bruto depois de submetidos à experimentação e </w:t>
      </w:r>
      <w:r w:rsidR="00245D0B" w:rsidRPr="00A86111">
        <w:rPr>
          <w:rFonts w:ascii="Eras Medium ITC" w:hAnsi="Eras Medium ITC"/>
          <w:sz w:val="20"/>
          <w:szCs w:val="20"/>
        </w:rPr>
        <w:t>à matematização. O</w:t>
      </w:r>
      <w:r w:rsidRPr="00A86111">
        <w:rPr>
          <w:rFonts w:ascii="Eras Medium ITC" w:hAnsi="Eras Medium ITC"/>
          <w:sz w:val="20"/>
          <w:szCs w:val="20"/>
        </w:rPr>
        <w:t xml:space="preserve"> cientista não é um sujeito neutro nem isolado, mas condicionado e contextualizado. A construção de teorias científicas está sempre dependente do conjunto de factos, de conhecimentos, de regras e das técnicas vigentes em dada época e aceites pela maioria dos cientistas.</w:t>
      </w:r>
    </w:p>
    <w:p w:rsidR="007D456E" w:rsidRPr="00A86111" w:rsidRDefault="00451239" w:rsidP="00DA666B">
      <w:pPr>
        <w:spacing w:after="0"/>
        <w:jc w:val="both"/>
        <w:rPr>
          <w:rFonts w:ascii="Eras Medium ITC" w:hAnsi="Eras Medium ITC"/>
          <w:sz w:val="20"/>
          <w:szCs w:val="20"/>
        </w:rPr>
      </w:pPr>
      <w:r w:rsidRPr="00A86111">
        <w:rPr>
          <w:rFonts w:ascii="Eras Medium ITC" w:hAnsi="Eras Medium ITC"/>
          <w:sz w:val="20"/>
          <w:szCs w:val="20"/>
        </w:rPr>
        <w:tab/>
        <w:t>A mudança de um paradigma para outro não é cumulativa, antes corresponde a um modo qualitativamente diferente de olhar o real. A verdade e a objectividade são relativas ao paradigma em que se inserem: aquilo que é verdadeiro num paradigma pode não ser noutro. Um novo modelo explicativo tem de ser aceite pela comunidade científica, pelo que o método científico não se reduz à experimentação, mas está dependente da argumentação. A escolha entre teorias rivais obedec</w:t>
      </w:r>
      <w:r w:rsidR="00245D0B" w:rsidRPr="00A86111">
        <w:rPr>
          <w:rFonts w:ascii="Eras Medium ITC" w:hAnsi="Eras Medium ITC"/>
          <w:sz w:val="20"/>
          <w:szCs w:val="20"/>
        </w:rPr>
        <w:t xml:space="preserve">e a critérios de dois tipos: </w:t>
      </w:r>
      <w:proofErr w:type="gramStart"/>
      <w:r w:rsidRPr="00A86111">
        <w:rPr>
          <w:rFonts w:ascii="Eras Medium ITC" w:hAnsi="Eras Medium ITC"/>
          <w:sz w:val="20"/>
          <w:szCs w:val="20"/>
        </w:rPr>
        <w:t>critérios partilhados por toda a comunidade científica, dependentes de factores objectivos, isto é, princípios, regras</w:t>
      </w:r>
      <w:proofErr w:type="gramEnd"/>
      <w:r w:rsidRPr="00A86111">
        <w:rPr>
          <w:rFonts w:ascii="Eras Medium ITC" w:hAnsi="Eras Medium ITC"/>
          <w:sz w:val="20"/>
          <w:szCs w:val="20"/>
        </w:rPr>
        <w:t xml:space="preserve"> e até </w:t>
      </w:r>
      <w:r w:rsidR="00245D0B" w:rsidRPr="00A86111">
        <w:rPr>
          <w:rFonts w:ascii="Eras Medium ITC" w:hAnsi="Eras Medium ITC"/>
          <w:sz w:val="20"/>
          <w:szCs w:val="20"/>
        </w:rPr>
        <w:t>valores comummente adoptados;</w:t>
      </w:r>
      <w:r w:rsidRPr="00A86111">
        <w:rPr>
          <w:rFonts w:ascii="Eras Medium ITC" w:hAnsi="Eras Medium ITC"/>
          <w:sz w:val="20"/>
          <w:szCs w:val="20"/>
        </w:rPr>
        <w:t xml:space="preserve"> critérios individuais, dependentes de factores subjectivos, relativos ao que individualmente cada cientista sente e pensa – de acordo com a sua história de vida e a sua personalidade – em relação à teoria que elege.</w:t>
      </w:r>
      <w:r w:rsidR="007D456E" w:rsidRPr="00A86111">
        <w:rPr>
          <w:rFonts w:ascii="Eras Medium ITC" w:hAnsi="Eras Medium ITC"/>
          <w:sz w:val="20"/>
          <w:szCs w:val="20"/>
        </w:rPr>
        <w:t xml:space="preserve"> </w:t>
      </w:r>
    </w:p>
    <w:p w:rsidR="007D456E" w:rsidRPr="00A86111" w:rsidRDefault="007D456E" w:rsidP="00DA666B">
      <w:pPr>
        <w:spacing w:after="0"/>
        <w:ind w:firstLine="708"/>
        <w:jc w:val="both"/>
        <w:rPr>
          <w:rFonts w:ascii="Eras Medium ITC" w:hAnsi="Eras Medium ITC"/>
          <w:sz w:val="20"/>
          <w:szCs w:val="20"/>
        </w:rPr>
      </w:pPr>
      <w:r w:rsidRPr="00A86111">
        <w:rPr>
          <w:rFonts w:ascii="Eras Medium ITC" w:hAnsi="Eras Medium ITC"/>
          <w:sz w:val="20"/>
          <w:szCs w:val="20"/>
        </w:rPr>
        <w:t>Os princípios partilhados são, muitas vezes, aplicados de modos distintos. A escolha individual entre teorias rivais depende de uma mistura de factores objectivos e subjectivos, ou de critérios partilhados e individuais.</w:t>
      </w:r>
    </w:p>
    <w:p w:rsidR="007D456E" w:rsidRPr="00A86111" w:rsidRDefault="007D456E" w:rsidP="00DA666B">
      <w:pPr>
        <w:spacing w:after="0"/>
        <w:ind w:firstLine="708"/>
        <w:jc w:val="both"/>
        <w:rPr>
          <w:rFonts w:ascii="Eras Medium ITC" w:hAnsi="Eras Medium ITC"/>
          <w:sz w:val="20"/>
          <w:szCs w:val="20"/>
        </w:rPr>
      </w:pPr>
      <w:r w:rsidRPr="00A86111">
        <w:rPr>
          <w:rFonts w:ascii="Eras Medium ITC" w:hAnsi="Eras Medium ITC"/>
          <w:sz w:val="20"/>
          <w:szCs w:val="20"/>
        </w:rPr>
        <w:t xml:space="preserve">Para </w:t>
      </w:r>
      <w:proofErr w:type="spellStart"/>
      <w:r w:rsidRPr="00A86111">
        <w:rPr>
          <w:rFonts w:ascii="Eras Medium ITC" w:hAnsi="Eras Medium ITC"/>
          <w:sz w:val="20"/>
          <w:szCs w:val="20"/>
        </w:rPr>
        <w:t>Kuhn</w:t>
      </w:r>
      <w:proofErr w:type="spellEnd"/>
      <w:r w:rsidRPr="00A86111">
        <w:rPr>
          <w:rFonts w:ascii="Eras Medium ITC" w:hAnsi="Eras Medium ITC"/>
          <w:sz w:val="20"/>
          <w:szCs w:val="20"/>
        </w:rPr>
        <w:t>, a subjectividade está presente não apenas no contexto de descoberta de novas teorias, mas também no contexto da sua justificação. Sujeito e objecto de conhecimento não são puros mas sempre contextualizados. Todavia, se a escolha de dada teoria depende (em parte) de factores subjectivos, isso não significa que não seja possível encontrar boas razões que permitam justificar a escolha ou a preferência por uma teoria em detrimento da sua rival.</w:t>
      </w:r>
    </w:p>
    <w:p w:rsidR="00245D0B" w:rsidRPr="00A86111" w:rsidRDefault="00245D0B" w:rsidP="00DA666B">
      <w:pPr>
        <w:spacing w:after="0"/>
        <w:jc w:val="both"/>
        <w:rPr>
          <w:rFonts w:ascii="Eras Medium ITC" w:hAnsi="Eras Medium ITC"/>
          <w:sz w:val="20"/>
          <w:szCs w:val="20"/>
        </w:rPr>
      </w:pPr>
    </w:p>
    <w:p w:rsidR="00245D0B" w:rsidRPr="00A86111" w:rsidRDefault="007D456E" w:rsidP="00DA666B">
      <w:pPr>
        <w:spacing w:after="0"/>
        <w:jc w:val="both"/>
        <w:rPr>
          <w:rFonts w:ascii="Eras Medium ITC" w:hAnsi="Eras Medium ITC"/>
          <w:sz w:val="20"/>
          <w:szCs w:val="20"/>
        </w:rPr>
      </w:pPr>
      <w:r w:rsidRPr="00A86111">
        <w:rPr>
          <w:rFonts w:ascii="Eras Medium ITC" w:hAnsi="Eras Medium ITC"/>
          <w:color w:val="FF0000"/>
          <w:sz w:val="20"/>
          <w:szCs w:val="20"/>
        </w:rPr>
        <w:t>Estatuto da ciência:</w:t>
      </w:r>
      <w:r w:rsidRPr="00A86111">
        <w:rPr>
          <w:rFonts w:ascii="Eras Medium ITC" w:hAnsi="Eras Medium ITC"/>
          <w:sz w:val="20"/>
          <w:szCs w:val="20"/>
        </w:rPr>
        <w:t xml:space="preserve"> a validade das teorias está dependente do paradigma no qual se inserem. Os cientistas devem convencer os seus pares da comunidade em que se integram da razoabilidade e plausibilidade das suas teorias, recorrendo a processos argumentativos. Portanto, mais do que objectividade, devemos falar em intersubjectividade.</w:t>
      </w:r>
    </w:p>
    <w:p w:rsidR="00CC5CD9" w:rsidRDefault="00CC5CD9" w:rsidP="00A86111">
      <w:pPr>
        <w:spacing w:after="0"/>
        <w:jc w:val="right"/>
        <w:rPr>
          <w:rFonts w:ascii="Eras Medium ITC" w:hAnsi="Eras Medium ITC"/>
          <w:color w:val="FF0000"/>
          <w:sz w:val="20"/>
          <w:szCs w:val="20"/>
        </w:rPr>
      </w:pPr>
    </w:p>
    <w:p w:rsidR="00CC5CD9" w:rsidRDefault="00CC5CD9" w:rsidP="00A86111">
      <w:pPr>
        <w:spacing w:after="0"/>
        <w:jc w:val="right"/>
        <w:rPr>
          <w:rFonts w:ascii="Eras Medium ITC" w:hAnsi="Eras Medium ITC"/>
          <w:color w:val="FF0000"/>
          <w:sz w:val="20"/>
          <w:szCs w:val="20"/>
        </w:rPr>
      </w:pPr>
    </w:p>
    <w:p w:rsidR="00CC5CD9" w:rsidRDefault="00CC5CD9" w:rsidP="00A86111">
      <w:pPr>
        <w:spacing w:after="0"/>
        <w:jc w:val="right"/>
        <w:rPr>
          <w:rFonts w:ascii="Eras Medium ITC" w:hAnsi="Eras Medium ITC"/>
          <w:color w:val="FF0000"/>
          <w:sz w:val="20"/>
          <w:szCs w:val="20"/>
        </w:rPr>
      </w:pPr>
    </w:p>
    <w:p w:rsidR="00245D0B" w:rsidRPr="00A86111" w:rsidRDefault="007D456E" w:rsidP="00A86111">
      <w:pPr>
        <w:spacing w:after="0"/>
        <w:jc w:val="right"/>
        <w:rPr>
          <w:rFonts w:ascii="Eras Medium ITC" w:hAnsi="Eras Medium ITC"/>
          <w:color w:val="FF0000"/>
          <w:sz w:val="20"/>
          <w:szCs w:val="20"/>
        </w:rPr>
      </w:pPr>
      <w:bookmarkStart w:id="0" w:name="_GoBack"/>
      <w:r w:rsidRPr="00A86111">
        <w:rPr>
          <w:rFonts w:ascii="Eras Medium ITC" w:hAnsi="Eras Medium ITC"/>
          <w:color w:val="FF0000"/>
          <w:sz w:val="20"/>
          <w:szCs w:val="20"/>
        </w:rPr>
        <w:lastRenderedPageBreak/>
        <w:t>A racionalidade científica</w:t>
      </w:r>
    </w:p>
    <w:p w:rsidR="007D456E" w:rsidRPr="00A86111" w:rsidRDefault="007D456E" w:rsidP="00245D0B">
      <w:pPr>
        <w:pStyle w:val="PargrafodaLista"/>
        <w:numPr>
          <w:ilvl w:val="0"/>
          <w:numId w:val="9"/>
        </w:numPr>
        <w:spacing w:after="0"/>
        <w:jc w:val="both"/>
        <w:rPr>
          <w:rFonts w:ascii="Eras Medium ITC" w:hAnsi="Eras Medium ITC"/>
          <w:sz w:val="20"/>
          <w:szCs w:val="20"/>
        </w:rPr>
      </w:pPr>
      <w:r w:rsidRPr="00A86111">
        <w:rPr>
          <w:rFonts w:ascii="Eras Medium ITC" w:hAnsi="Eras Medium ITC"/>
          <w:sz w:val="20"/>
          <w:szCs w:val="20"/>
        </w:rPr>
        <w:t>Redefinição de racionalidade científica:</w:t>
      </w:r>
    </w:p>
    <w:p w:rsidR="007D456E" w:rsidRPr="00A86111" w:rsidRDefault="007D456E" w:rsidP="00DA666B">
      <w:pPr>
        <w:spacing w:after="0"/>
        <w:jc w:val="both"/>
        <w:rPr>
          <w:rFonts w:ascii="Eras Medium ITC" w:hAnsi="Eras Medium ITC"/>
          <w:sz w:val="20"/>
          <w:szCs w:val="20"/>
        </w:rPr>
      </w:pPr>
      <w:r w:rsidRPr="00A86111">
        <w:rPr>
          <w:rFonts w:ascii="Eras Medium ITC" w:hAnsi="Eras Medium ITC"/>
          <w:sz w:val="20"/>
          <w:szCs w:val="20"/>
        </w:rPr>
        <w:t xml:space="preserve">- </w:t>
      </w:r>
      <w:proofErr w:type="gramStart"/>
      <w:r w:rsidRPr="00A86111">
        <w:rPr>
          <w:rFonts w:ascii="Eras Medium ITC" w:hAnsi="Eras Medium ITC"/>
          <w:sz w:val="20"/>
          <w:szCs w:val="20"/>
        </w:rPr>
        <w:t>a</w:t>
      </w:r>
      <w:proofErr w:type="gramEnd"/>
      <w:r w:rsidRPr="00A86111">
        <w:rPr>
          <w:rFonts w:ascii="Eras Medium ITC" w:hAnsi="Eras Medium ITC"/>
          <w:sz w:val="20"/>
          <w:szCs w:val="20"/>
        </w:rPr>
        <w:t xml:space="preserve"> objectividade passa a ser entendida como intersubjectividade, pois as teorias científicas estão dependentes da aceitação dos pares constituintes de uma comunidade científica;</w:t>
      </w:r>
    </w:p>
    <w:p w:rsidR="007D456E" w:rsidRPr="00A86111" w:rsidRDefault="007D456E" w:rsidP="00DA666B">
      <w:pPr>
        <w:spacing w:after="0"/>
        <w:jc w:val="both"/>
        <w:rPr>
          <w:rFonts w:ascii="Eras Medium ITC" w:hAnsi="Eras Medium ITC"/>
          <w:sz w:val="20"/>
          <w:szCs w:val="20"/>
        </w:rPr>
      </w:pPr>
      <w:r w:rsidRPr="00A86111">
        <w:rPr>
          <w:rFonts w:ascii="Eras Medium ITC" w:hAnsi="Eras Medium ITC"/>
          <w:sz w:val="20"/>
          <w:szCs w:val="20"/>
        </w:rPr>
        <w:t xml:space="preserve">- </w:t>
      </w:r>
      <w:proofErr w:type="gramStart"/>
      <w:r w:rsidRPr="00A86111">
        <w:rPr>
          <w:rFonts w:ascii="Eras Medium ITC" w:hAnsi="Eras Medium ITC"/>
          <w:sz w:val="20"/>
          <w:szCs w:val="20"/>
        </w:rPr>
        <w:t>o</w:t>
      </w:r>
      <w:proofErr w:type="gramEnd"/>
      <w:r w:rsidRPr="00A86111">
        <w:rPr>
          <w:rFonts w:ascii="Eras Medium ITC" w:hAnsi="Eras Medium ITC"/>
          <w:sz w:val="20"/>
          <w:szCs w:val="20"/>
        </w:rPr>
        <w:t xml:space="preserve"> cientista não apresenta uma racionalidade pura e neutral, a sua racionalidade é condicionada e relativa à sua circunstância histórica, cultural, social, económica e psicológica;</w:t>
      </w:r>
    </w:p>
    <w:p w:rsidR="007D456E" w:rsidRPr="00A86111" w:rsidRDefault="007D456E" w:rsidP="00DA666B">
      <w:pPr>
        <w:spacing w:after="0"/>
        <w:jc w:val="both"/>
        <w:rPr>
          <w:rFonts w:ascii="Eras Medium ITC" w:hAnsi="Eras Medium ITC"/>
          <w:sz w:val="20"/>
          <w:szCs w:val="20"/>
        </w:rPr>
      </w:pPr>
      <w:r w:rsidRPr="00A86111">
        <w:rPr>
          <w:rFonts w:ascii="Eras Medium ITC" w:hAnsi="Eras Medium ITC"/>
          <w:sz w:val="20"/>
          <w:szCs w:val="20"/>
        </w:rPr>
        <w:t xml:space="preserve">- </w:t>
      </w:r>
      <w:proofErr w:type="gramStart"/>
      <w:r w:rsidRPr="00A86111">
        <w:rPr>
          <w:rFonts w:ascii="Eras Medium ITC" w:hAnsi="Eras Medium ITC"/>
          <w:sz w:val="20"/>
          <w:szCs w:val="20"/>
        </w:rPr>
        <w:t>não</w:t>
      </w:r>
      <w:proofErr w:type="gramEnd"/>
      <w:r w:rsidRPr="00A86111">
        <w:rPr>
          <w:rFonts w:ascii="Eras Medium ITC" w:hAnsi="Eras Medium ITC"/>
          <w:sz w:val="20"/>
          <w:szCs w:val="20"/>
        </w:rPr>
        <w:t xml:space="preserve"> existe uma verdade absolutamente certa, universal e necessária, existem apenas verdades dependentes dos diferentes quadros paradigmáticos em que são produzidas e/ou teorias mais ou menos verosímeis e mais ou menos plausíveis;</w:t>
      </w:r>
    </w:p>
    <w:p w:rsidR="007D456E" w:rsidRPr="00A86111" w:rsidRDefault="007D456E" w:rsidP="00DA666B">
      <w:pPr>
        <w:spacing w:after="0"/>
        <w:jc w:val="both"/>
        <w:rPr>
          <w:rFonts w:ascii="Eras Medium ITC" w:hAnsi="Eras Medium ITC"/>
          <w:sz w:val="20"/>
          <w:szCs w:val="20"/>
        </w:rPr>
      </w:pPr>
      <w:r w:rsidRPr="00A86111">
        <w:rPr>
          <w:rFonts w:ascii="Eras Medium ITC" w:hAnsi="Eras Medium ITC"/>
          <w:sz w:val="20"/>
          <w:szCs w:val="20"/>
        </w:rPr>
        <w:t xml:space="preserve">- </w:t>
      </w:r>
      <w:proofErr w:type="gramStart"/>
      <w:r w:rsidRPr="00A86111">
        <w:rPr>
          <w:rFonts w:ascii="Eras Medium ITC" w:hAnsi="Eras Medium ITC"/>
          <w:sz w:val="20"/>
          <w:szCs w:val="20"/>
        </w:rPr>
        <w:t>os</w:t>
      </w:r>
      <w:proofErr w:type="gramEnd"/>
      <w:r w:rsidRPr="00A86111">
        <w:rPr>
          <w:rFonts w:ascii="Eras Medium ITC" w:hAnsi="Eras Medium ITC"/>
          <w:sz w:val="20"/>
          <w:szCs w:val="20"/>
        </w:rPr>
        <w:t xml:space="preserve"> processos demonstrativos não são os únicos procedimentos científicos, pelo que se acrescentam processos argumentativos.</w:t>
      </w:r>
    </w:p>
    <w:p w:rsidR="00522972" w:rsidRPr="00A86111" w:rsidRDefault="007D456E" w:rsidP="00DA666B">
      <w:pPr>
        <w:spacing w:after="0"/>
        <w:jc w:val="both"/>
        <w:rPr>
          <w:rFonts w:ascii="Eras Medium ITC" w:hAnsi="Eras Medium ITC"/>
          <w:sz w:val="20"/>
          <w:szCs w:val="20"/>
        </w:rPr>
      </w:pPr>
      <w:r w:rsidRPr="00A86111">
        <w:rPr>
          <w:rFonts w:ascii="Eras Medium ITC" w:hAnsi="Eras Medium ITC"/>
          <w:sz w:val="20"/>
          <w:szCs w:val="20"/>
        </w:rPr>
        <w:tab/>
        <w:t>O conhecimento científico é um dos modos possíveis de ler e interpretar o real. O conhecimento não é o reflexo do real, é antes uma interpretação e leitura do mesmo. O conhecimento científico situa-se entre outras formas de racionalidade como a pintura, a poesia, a filosofia.</w:t>
      </w:r>
    </w:p>
    <w:p w:rsidR="007D456E" w:rsidRPr="00A86111" w:rsidRDefault="007D456E" w:rsidP="00A86111">
      <w:pPr>
        <w:spacing w:after="0"/>
        <w:jc w:val="right"/>
        <w:rPr>
          <w:rFonts w:ascii="Eras Medium ITC" w:hAnsi="Eras Medium ITC"/>
          <w:color w:val="FF0000"/>
          <w:sz w:val="20"/>
          <w:szCs w:val="20"/>
        </w:rPr>
      </w:pPr>
      <w:r w:rsidRPr="00A86111">
        <w:rPr>
          <w:rFonts w:ascii="Eras Medium ITC" w:hAnsi="Eras Medium ITC"/>
          <w:color w:val="FF0000"/>
          <w:sz w:val="20"/>
          <w:szCs w:val="20"/>
        </w:rPr>
        <w:t>Bioética</w:t>
      </w:r>
    </w:p>
    <w:p w:rsidR="007D456E" w:rsidRPr="00A86111" w:rsidRDefault="007D456E" w:rsidP="00DA666B">
      <w:pPr>
        <w:spacing w:after="0"/>
        <w:jc w:val="both"/>
        <w:rPr>
          <w:rFonts w:ascii="Eras Medium ITC" w:hAnsi="Eras Medium ITC"/>
          <w:sz w:val="20"/>
          <w:szCs w:val="20"/>
        </w:rPr>
      </w:pPr>
      <w:r w:rsidRPr="00A86111">
        <w:rPr>
          <w:rFonts w:ascii="Eras Medium ITC" w:hAnsi="Eras Medium ITC"/>
          <w:sz w:val="20"/>
          <w:szCs w:val="20"/>
        </w:rPr>
        <w:tab/>
        <w:t>A bioética é o estudo que investiga as condições necessárias para a administração responsável da vida. Visa resolver os conflitos e controvérsias mora</w:t>
      </w:r>
      <w:r w:rsidR="00A86111" w:rsidRPr="00A86111">
        <w:rPr>
          <w:rFonts w:ascii="Eras Medium ITC" w:hAnsi="Eras Medium ITC"/>
          <w:sz w:val="20"/>
          <w:szCs w:val="20"/>
        </w:rPr>
        <w:t>i</w:t>
      </w:r>
      <w:r w:rsidRPr="00A86111">
        <w:rPr>
          <w:rFonts w:ascii="Eras Medium ITC" w:hAnsi="Eras Medium ITC"/>
          <w:sz w:val="20"/>
          <w:szCs w:val="20"/>
        </w:rPr>
        <w:t>s implicados pelas práticas da ciência do ponto de vista dos valores. A bioét</w:t>
      </w:r>
      <w:r w:rsidR="00A86111" w:rsidRPr="00A86111">
        <w:rPr>
          <w:rFonts w:ascii="Eras Medium ITC" w:hAnsi="Eras Medium ITC"/>
          <w:sz w:val="20"/>
          <w:szCs w:val="20"/>
        </w:rPr>
        <w:t>ica é demasiado interdisciplinar</w:t>
      </w:r>
      <w:r w:rsidRPr="00A86111">
        <w:rPr>
          <w:rFonts w:ascii="Eras Medium ITC" w:hAnsi="Eras Medium ITC"/>
          <w:sz w:val="20"/>
          <w:szCs w:val="20"/>
        </w:rPr>
        <w:t xml:space="preserve"> para ser considerada disciplina tecnocientífica, tem imensas visões ideológicas e filosóficas. Também não é uma ética universal porque encontra-se no meio de divergências, </w:t>
      </w:r>
      <w:r w:rsidR="00A86111" w:rsidRPr="00A86111">
        <w:rPr>
          <w:rFonts w:ascii="Eras Medium ITC" w:hAnsi="Eras Medium ITC"/>
          <w:sz w:val="20"/>
          <w:szCs w:val="20"/>
        </w:rPr>
        <w:t xml:space="preserve">controvérsias e interrogações. </w:t>
      </w:r>
      <w:r w:rsidRPr="00A86111">
        <w:rPr>
          <w:rFonts w:ascii="Eras Medium ITC" w:hAnsi="Eras Medium ITC"/>
          <w:sz w:val="20"/>
          <w:szCs w:val="20"/>
        </w:rPr>
        <w:t xml:space="preserve">A bioética não se reduz à deontologia (teoria segundo a qual as escolhas são moralmente necessárias, proibidas ou permitidas) e à ética (fundamenta o viver bem do ser humano). É um conjunto de questões éticas que põem em jogo valores e têm de ser resolvidas através de uma escolha; estas questões são originadas pela intervenção científica no Homem. A bioética tem uma metodologia, tem um espírito de aproximação a esses problemas, é pluralista e multidisciplinar. </w:t>
      </w:r>
      <w:proofErr w:type="gramStart"/>
      <w:r w:rsidRPr="00A86111">
        <w:rPr>
          <w:rFonts w:ascii="Eras Medium ITC" w:hAnsi="Eras Medium ITC"/>
          <w:sz w:val="20"/>
          <w:szCs w:val="20"/>
        </w:rPr>
        <w:t>Multidisciplinar</w:t>
      </w:r>
      <w:proofErr w:type="gramEnd"/>
      <w:r w:rsidRPr="00A86111">
        <w:rPr>
          <w:rFonts w:ascii="Eras Medium ITC" w:hAnsi="Eras Medium ITC"/>
          <w:sz w:val="20"/>
          <w:szCs w:val="20"/>
        </w:rPr>
        <w:t xml:space="preserve"> porque as questões que aparecem são complexas, e pluralista porque as sociedades que levantam as questões são diferentes. </w:t>
      </w:r>
      <w:r w:rsidRPr="00A86111">
        <w:rPr>
          <w:rFonts w:ascii="Eras Medium ITC" w:hAnsi="Eras Medium ITC"/>
          <w:sz w:val="20"/>
          <w:szCs w:val="20"/>
        </w:rPr>
        <w:tab/>
        <w:t>A bioética também trata de questões que se prendem com outras disciplinas. O campo da bioética engloba todas as questões que têm a ver com a manipulação e preservação da vida de todas as espécies. A bioética tem dois conceitos fundamentais: vida e pessoa</w:t>
      </w:r>
      <w:proofErr w:type="gramStart"/>
      <w:r w:rsidRPr="00A86111">
        <w:rPr>
          <w:rFonts w:ascii="Eras Medium ITC" w:hAnsi="Eras Medium ITC"/>
          <w:sz w:val="20"/>
          <w:szCs w:val="20"/>
        </w:rPr>
        <w:t>,</w:t>
      </w:r>
      <w:proofErr w:type="gramEnd"/>
      <w:r w:rsidRPr="00A86111">
        <w:rPr>
          <w:rFonts w:ascii="Eras Medium ITC" w:hAnsi="Eras Medium ITC"/>
          <w:sz w:val="20"/>
          <w:szCs w:val="20"/>
        </w:rPr>
        <w:t xml:space="preserve"> é a partir deles que a reflexão crítica e consciente das questões se impõe. Os pilares desta reflexão são a inviolabilidade da vida e da dignidade humana, pois tem de responder a estes problemas sem prejudicar o ser humano.</w:t>
      </w:r>
    </w:p>
    <w:p w:rsidR="00522972" w:rsidRPr="007B28FD" w:rsidRDefault="00522972" w:rsidP="007B28FD">
      <w:pPr>
        <w:pStyle w:val="PargrafodaLista"/>
        <w:spacing w:after="0"/>
        <w:jc w:val="both"/>
        <w:rPr>
          <w:rFonts w:ascii="Eras Medium ITC" w:hAnsi="Eras Medium ITC"/>
          <w:sz w:val="20"/>
          <w:szCs w:val="20"/>
        </w:rPr>
      </w:pPr>
    </w:p>
    <w:p w:rsidR="007B28FD" w:rsidRDefault="007B28FD" w:rsidP="007B28FD">
      <w:pPr>
        <w:spacing w:after="0"/>
        <w:jc w:val="both"/>
        <w:rPr>
          <w:rFonts w:ascii="Eras Medium ITC" w:hAnsi="Eras Medium ITC"/>
          <w:sz w:val="20"/>
          <w:szCs w:val="20"/>
        </w:rPr>
      </w:pPr>
      <w:r>
        <w:rPr>
          <w:rFonts w:ascii="Eras Medium ITC" w:hAnsi="Eras Medium ITC"/>
          <w:sz w:val="20"/>
          <w:szCs w:val="20"/>
        </w:rPr>
        <w:tab/>
      </w:r>
      <w:r w:rsidRPr="007B28FD">
        <w:rPr>
          <w:rFonts w:ascii="Eras Medium ITC" w:hAnsi="Eras Medium ITC"/>
          <w:sz w:val="20"/>
          <w:szCs w:val="20"/>
        </w:rPr>
        <w:t>Depois de levada a pormenor químico, a compreensão molecular permitiu iniciar a engenharia genética. Através desta engenharia é possível introduzir</w:t>
      </w:r>
      <w:r>
        <w:rPr>
          <w:rFonts w:ascii="Eras Medium ITC" w:hAnsi="Eras Medium ITC"/>
          <w:sz w:val="20"/>
          <w:szCs w:val="20"/>
        </w:rPr>
        <w:t xml:space="preserve"> </w:t>
      </w:r>
      <w:r w:rsidRPr="007B28FD">
        <w:rPr>
          <w:rFonts w:ascii="Eras Medium ITC" w:hAnsi="Eras Medium ITC"/>
          <w:sz w:val="20"/>
          <w:szCs w:val="20"/>
        </w:rPr>
        <w:t>e pôr a funcionar num ser-vivo um gene que não lhe pertencia e que foi retirado de outro ser.</w:t>
      </w:r>
    </w:p>
    <w:p w:rsidR="007B28FD" w:rsidRPr="007B28FD" w:rsidRDefault="007B28FD" w:rsidP="007B28FD">
      <w:pPr>
        <w:spacing w:after="0"/>
        <w:jc w:val="both"/>
        <w:rPr>
          <w:rFonts w:ascii="Eras Medium ITC" w:hAnsi="Eras Medium ITC"/>
          <w:sz w:val="20"/>
          <w:szCs w:val="20"/>
        </w:rPr>
      </w:pPr>
      <w:r>
        <w:rPr>
          <w:rFonts w:ascii="Eras Medium ITC" w:hAnsi="Eras Medium ITC"/>
          <w:sz w:val="20"/>
          <w:szCs w:val="20"/>
        </w:rPr>
        <w:tab/>
      </w:r>
      <w:r w:rsidRPr="007B28FD">
        <w:rPr>
          <w:rFonts w:ascii="Eras Medium ITC" w:hAnsi="Eras Medium ITC"/>
          <w:sz w:val="20"/>
          <w:szCs w:val="20"/>
        </w:rPr>
        <w:t>As técnicas da engenharia genética são ainda importantes no mercado porque, através de microorganismos é possível criar, economicamente e em quantidades limitadas, uma variedade de produtos com interesse comercial.</w:t>
      </w:r>
    </w:p>
    <w:p w:rsidR="007B28FD" w:rsidRPr="007B28FD" w:rsidRDefault="007B28FD" w:rsidP="007B28FD">
      <w:pPr>
        <w:spacing w:after="0"/>
        <w:jc w:val="both"/>
        <w:rPr>
          <w:rFonts w:ascii="Eras Medium ITC" w:hAnsi="Eras Medium ITC"/>
          <w:sz w:val="20"/>
          <w:szCs w:val="20"/>
        </w:rPr>
      </w:pPr>
      <w:r w:rsidRPr="007B28FD">
        <w:rPr>
          <w:rFonts w:ascii="Eras Medium ITC" w:hAnsi="Eras Medium ITC"/>
          <w:sz w:val="20"/>
          <w:szCs w:val="20"/>
        </w:rPr>
        <w:t xml:space="preserve">Também as plantas, os animais e o </w:t>
      </w:r>
      <w:r w:rsidRPr="007B28FD">
        <w:rPr>
          <w:rFonts w:ascii="Eras Medium ITC" w:hAnsi="Eras Medium ITC"/>
          <w:sz w:val="20"/>
          <w:szCs w:val="20"/>
        </w:rPr>
        <w:t>património</w:t>
      </w:r>
      <w:r w:rsidRPr="007B28FD">
        <w:rPr>
          <w:rFonts w:ascii="Eras Medium ITC" w:hAnsi="Eras Medium ITC"/>
          <w:sz w:val="20"/>
          <w:szCs w:val="20"/>
        </w:rPr>
        <w:t xml:space="preserve"> genético da humanidade podem ser </w:t>
      </w:r>
      <w:r w:rsidRPr="007B28FD">
        <w:rPr>
          <w:rFonts w:ascii="Eras Medium ITC" w:hAnsi="Eras Medium ITC"/>
          <w:sz w:val="20"/>
          <w:szCs w:val="20"/>
        </w:rPr>
        <w:t>geneticamente</w:t>
      </w:r>
      <w:r w:rsidRPr="007B28FD">
        <w:rPr>
          <w:rFonts w:ascii="Eras Medium ITC" w:hAnsi="Eras Medium ITC"/>
          <w:sz w:val="20"/>
          <w:szCs w:val="20"/>
        </w:rPr>
        <w:t xml:space="preserve"> modificados pela terapia genética e pela engenharia de melhoramento.</w:t>
      </w:r>
    </w:p>
    <w:p w:rsidR="007B28FD" w:rsidRPr="007B28FD" w:rsidRDefault="007B28FD" w:rsidP="007B28FD">
      <w:pPr>
        <w:spacing w:after="0"/>
        <w:jc w:val="both"/>
        <w:rPr>
          <w:rFonts w:ascii="Eras Medium ITC" w:hAnsi="Eras Medium ITC"/>
          <w:sz w:val="20"/>
          <w:szCs w:val="20"/>
        </w:rPr>
      </w:pPr>
      <w:r>
        <w:rPr>
          <w:rFonts w:ascii="Eras Medium ITC" w:hAnsi="Eras Medium ITC"/>
          <w:sz w:val="20"/>
          <w:szCs w:val="20"/>
        </w:rPr>
        <w:tab/>
      </w:r>
      <w:r w:rsidRPr="007B28FD">
        <w:rPr>
          <w:rFonts w:ascii="Eras Medium ITC" w:hAnsi="Eras Medium ITC"/>
          <w:sz w:val="20"/>
          <w:szCs w:val="20"/>
        </w:rPr>
        <w:t>Apenas através de processos excepcionais se podem realizar tocas do material genético de seres vivos de espécies que não se cruzam na natureza.</w:t>
      </w:r>
    </w:p>
    <w:p w:rsidR="007B28FD" w:rsidRPr="007B28FD" w:rsidRDefault="007B28FD" w:rsidP="007B28FD">
      <w:pPr>
        <w:spacing w:after="0"/>
        <w:jc w:val="both"/>
        <w:rPr>
          <w:rFonts w:ascii="Eras Medium ITC" w:hAnsi="Eras Medium ITC"/>
          <w:sz w:val="20"/>
          <w:szCs w:val="20"/>
        </w:rPr>
      </w:pPr>
      <w:r>
        <w:rPr>
          <w:rFonts w:ascii="Eras Medium ITC" w:hAnsi="Eras Medium ITC"/>
          <w:sz w:val="20"/>
          <w:szCs w:val="20"/>
        </w:rPr>
        <w:tab/>
      </w:r>
      <w:r w:rsidRPr="007B28FD">
        <w:rPr>
          <w:rFonts w:ascii="Eras Medium ITC" w:hAnsi="Eras Medium ITC"/>
          <w:sz w:val="20"/>
          <w:szCs w:val="20"/>
        </w:rPr>
        <w:t xml:space="preserve">O mundo biológico está, assim </w:t>
      </w:r>
      <w:r w:rsidRPr="007B28FD">
        <w:rPr>
          <w:rFonts w:ascii="Eras Medium ITC" w:hAnsi="Eras Medium ITC"/>
          <w:sz w:val="20"/>
          <w:szCs w:val="20"/>
        </w:rPr>
        <w:t>construído</w:t>
      </w:r>
      <w:r w:rsidRPr="007B28FD">
        <w:rPr>
          <w:rFonts w:ascii="Eras Medium ITC" w:hAnsi="Eras Medium ITC"/>
          <w:sz w:val="20"/>
          <w:szCs w:val="20"/>
        </w:rPr>
        <w:t xml:space="preserve"> sobre fortes barreiras de separatismo que asseguram a individualidade e a estabilidade de cada espécie. No entanto, o recente avanço a engenharia genética permite ultrapassar algumas destas barreiras e transferir para um ser vivo genes de outro que, na natureza, pode ser muito afastado dele.</w:t>
      </w:r>
    </w:p>
    <w:p w:rsidR="00522972" w:rsidRPr="007B28FD" w:rsidRDefault="00522972" w:rsidP="007B28FD">
      <w:pPr>
        <w:pStyle w:val="PargrafodaLista"/>
        <w:spacing w:after="0"/>
        <w:jc w:val="both"/>
        <w:rPr>
          <w:rFonts w:ascii="Eras Medium ITC" w:hAnsi="Eras Medium ITC"/>
          <w:sz w:val="20"/>
          <w:szCs w:val="20"/>
        </w:rPr>
      </w:pPr>
    </w:p>
    <w:p w:rsidR="00522972" w:rsidRPr="007B28FD" w:rsidRDefault="00522972" w:rsidP="007B28FD">
      <w:pPr>
        <w:pStyle w:val="PargrafodaLista"/>
        <w:spacing w:after="0"/>
        <w:jc w:val="both"/>
        <w:rPr>
          <w:rFonts w:ascii="Eras Medium ITC" w:hAnsi="Eras Medium ITC"/>
          <w:sz w:val="20"/>
          <w:szCs w:val="20"/>
        </w:rPr>
      </w:pPr>
    </w:p>
    <w:bookmarkEnd w:id="0"/>
    <w:p w:rsidR="00522972" w:rsidRPr="007B28FD" w:rsidRDefault="00522972" w:rsidP="007B28FD">
      <w:pPr>
        <w:pStyle w:val="PargrafodaLista"/>
        <w:spacing w:after="0"/>
        <w:jc w:val="both"/>
        <w:rPr>
          <w:rFonts w:ascii="Eras Medium ITC" w:hAnsi="Eras Medium ITC"/>
          <w:sz w:val="20"/>
          <w:szCs w:val="20"/>
        </w:rPr>
      </w:pPr>
    </w:p>
    <w:p w:rsidR="00522972" w:rsidRDefault="00522972" w:rsidP="00DA666B">
      <w:pPr>
        <w:pStyle w:val="PargrafodaLista"/>
        <w:spacing w:after="0"/>
        <w:rPr>
          <w:rFonts w:ascii="Candara" w:hAnsi="Candara"/>
        </w:rPr>
      </w:pPr>
    </w:p>
    <w:p w:rsidR="00522972" w:rsidRDefault="00522972" w:rsidP="00DA666B">
      <w:pPr>
        <w:pStyle w:val="PargrafodaLista"/>
        <w:spacing w:after="0"/>
        <w:rPr>
          <w:rFonts w:ascii="Candara" w:hAnsi="Candara"/>
        </w:rPr>
      </w:pPr>
    </w:p>
    <w:p w:rsidR="00522972" w:rsidRPr="00291BA8" w:rsidRDefault="00522972" w:rsidP="00DA666B">
      <w:pPr>
        <w:pStyle w:val="PargrafodaLista"/>
        <w:spacing w:after="0"/>
        <w:rPr>
          <w:rFonts w:ascii="Candara" w:hAnsi="Candara"/>
        </w:rPr>
      </w:pPr>
    </w:p>
    <w:sectPr w:rsidR="00522972" w:rsidRPr="00291BA8" w:rsidSect="00BC532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E553F"/>
    <w:multiLevelType w:val="hybridMultilevel"/>
    <w:tmpl w:val="0FEE86AA"/>
    <w:lvl w:ilvl="0" w:tplc="DDA4697A">
      <w:start w:val="1"/>
      <w:numFmt w:val="bullet"/>
      <w:lvlText w:val=""/>
      <w:lvlJc w:val="righ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nsid w:val="1B7A3EA8"/>
    <w:multiLevelType w:val="hybridMultilevel"/>
    <w:tmpl w:val="EBFE2674"/>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nsid w:val="25B67C2D"/>
    <w:multiLevelType w:val="hybridMultilevel"/>
    <w:tmpl w:val="585C399E"/>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nsid w:val="34F84287"/>
    <w:multiLevelType w:val="hybridMultilevel"/>
    <w:tmpl w:val="A2C60E4A"/>
    <w:lvl w:ilvl="0" w:tplc="2ADA5BA0">
      <w:numFmt w:val="bullet"/>
      <w:lvlText w:val=""/>
      <w:lvlJc w:val="left"/>
      <w:pPr>
        <w:ind w:left="720" w:hanging="360"/>
      </w:pPr>
      <w:rPr>
        <w:rFonts w:ascii="Wingdings" w:eastAsiaTheme="minorHAnsi" w:hAnsi="Wingdings" w:cstheme="minorBid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nsid w:val="355778F9"/>
    <w:multiLevelType w:val="hybridMultilevel"/>
    <w:tmpl w:val="057EEB5A"/>
    <w:lvl w:ilvl="0" w:tplc="08160001">
      <w:start w:val="1"/>
      <w:numFmt w:val="bullet"/>
      <w:lvlText w:val=""/>
      <w:lvlJc w:val="left"/>
      <w:pPr>
        <w:ind w:left="1080" w:hanging="360"/>
      </w:pPr>
      <w:rPr>
        <w:rFonts w:ascii="Symbol" w:hAnsi="Symbol" w:hint="default"/>
      </w:rPr>
    </w:lvl>
    <w:lvl w:ilvl="1" w:tplc="08160003" w:tentative="1">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abstractNum w:abstractNumId="5">
    <w:nsid w:val="42EB6A25"/>
    <w:multiLevelType w:val="hybridMultilevel"/>
    <w:tmpl w:val="CAF6F44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nsid w:val="4C406BD8"/>
    <w:multiLevelType w:val="hybridMultilevel"/>
    <w:tmpl w:val="25A240F8"/>
    <w:lvl w:ilvl="0" w:tplc="DDA4697A">
      <w:start w:val="1"/>
      <w:numFmt w:val="bullet"/>
      <w:lvlText w:val=""/>
      <w:lvlJc w:val="righ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7">
    <w:nsid w:val="57146A8C"/>
    <w:multiLevelType w:val="hybridMultilevel"/>
    <w:tmpl w:val="C032F020"/>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
    <w:nsid w:val="6CF70F47"/>
    <w:multiLevelType w:val="hybridMultilevel"/>
    <w:tmpl w:val="75A84F56"/>
    <w:lvl w:ilvl="0" w:tplc="DDA4697A">
      <w:start w:val="1"/>
      <w:numFmt w:val="bullet"/>
      <w:lvlText w:val=""/>
      <w:lvlJc w:val="righ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9">
    <w:nsid w:val="738E5707"/>
    <w:multiLevelType w:val="hybridMultilevel"/>
    <w:tmpl w:val="A83A37D8"/>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1"/>
  </w:num>
  <w:num w:numId="2">
    <w:abstractNumId w:val="7"/>
  </w:num>
  <w:num w:numId="3">
    <w:abstractNumId w:val="4"/>
  </w:num>
  <w:num w:numId="4">
    <w:abstractNumId w:val="3"/>
  </w:num>
  <w:num w:numId="5">
    <w:abstractNumId w:val="8"/>
  </w:num>
  <w:num w:numId="6">
    <w:abstractNumId w:val="9"/>
  </w:num>
  <w:num w:numId="7">
    <w:abstractNumId w:val="6"/>
  </w:num>
  <w:num w:numId="8">
    <w:abstractNumId w:val="0"/>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32B"/>
    <w:rsid w:val="00025284"/>
    <w:rsid w:val="0003283E"/>
    <w:rsid w:val="00032F01"/>
    <w:rsid w:val="00046309"/>
    <w:rsid w:val="00047BBB"/>
    <w:rsid w:val="000500DE"/>
    <w:rsid w:val="00061B6E"/>
    <w:rsid w:val="000655B1"/>
    <w:rsid w:val="000A1ED3"/>
    <w:rsid w:val="000A23FB"/>
    <w:rsid w:val="000B5C87"/>
    <w:rsid w:val="00163AEB"/>
    <w:rsid w:val="0017680F"/>
    <w:rsid w:val="001864E0"/>
    <w:rsid w:val="001930A5"/>
    <w:rsid w:val="001B39F6"/>
    <w:rsid w:val="001D623D"/>
    <w:rsid w:val="00204D2C"/>
    <w:rsid w:val="00245D0B"/>
    <w:rsid w:val="00245DD7"/>
    <w:rsid w:val="002543A8"/>
    <w:rsid w:val="0025449B"/>
    <w:rsid w:val="002900BC"/>
    <w:rsid w:val="00291BA8"/>
    <w:rsid w:val="00296D83"/>
    <w:rsid w:val="002B4D8F"/>
    <w:rsid w:val="003309E6"/>
    <w:rsid w:val="00353965"/>
    <w:rsid w:val="003C37D2"/>
    <w:rsid w:val="003E6ECA"/>
    <w:rsid w:val="004112A8"/>
    <w:rsid w:val="004213B2"/>
    <w:rsid w:val="00451239"/>
    <w:rsid w:val="0048165D"/>
    <w:rsid w:val="00484512"/>
    <w:rsid w:val="00491DEB"/>
    <w:rsid w:val="004C03EE"/>
    <w:rsid w:val="004C14A9"/>
    <w:rsid w:val="004D1501"/>
    <w:rsid w:val="004D1AB0"/>
    <w:rsid w:val="004F2CB6"/>
    <w:rsid w:val="00522972"/>
    <w:rsid w:val="0052763B"/>
    <w:rsid w:val="00531C0E"/>
    <w:rsid w:val="005428F5"/>
    <w:rsid w:val="0055343E"/>
    <w:rsid w:val="00580E9C"/>
    <w:rsid w:val="005A4A6D"/>
    <w:rsid w:val="005C0C52"/>
    <w:rsid w:val="005C5B23"/>
    <w:rsid w:val="005D63B1"/>
    <w:rsid w:val="005E7258"/>
    <w:rsid w:val="00601539"/>
    <w:rsid w:val="00621BA8"/>
    <w:rsid w:val="0066199D"/>
    <w:rsid w:val="006637D5"/>
    <w:rsid w:val="00673030"/>
    <w:rsid w:val="00682122"/>
    <w:rsid w:val="006E4497"/>
    <w:rsid w:val="006E5F6F"/>
    <w:rsid w:val="0070730B"/>
    <w:rsid w:val="00726CE6"/>
    <w:rsid w:val="00764576"/>
    <w:rsid w:val="007B28FD"/>
    <w:rsid w:val="007D456E"/>
    <w:rsid w:val="00802BDE"/>
    <w:rsid w:val="00803019"/>
    <w:rsid w:val="00805FCC"/>
    <w:rsid w:val="008130A7"/>
    <w:rsid w:val="00813BD1"/>
    <w:rsid w:val="008374E3"/>
    <w:rsid w:val="00875B49"/>
    <w:rsid w:val="0087797C"/>
    <w:rsid w:val="00941CCD"/>
    <w:rsid w:val="0096129B"/>
    <w:rsid w:val="0099345D"/>
    <w:rsid w:val="009C682C"/>
    <w:rsid w:val="00A006A0"/>
    <w:rsid w:val="00A165A3"/>
    <w:rsid w:val="00A35377"/>
    <w:rsid w:val="00A572D6"/>
    <w:rsid w:val="00A65D87"/>
    <w:rsid w:val="00A86111"/>
    <w:rsid w:val="00AB355F"/>
    <w:rsid w:val="00AF56F0"/>
    <w:rsid w:val="00AF5D3C"/>
    <w:rsid w:val="00B25FDD"/>
    <w:rsid w:val="00B626E9"/>
    <w:rsid w:val="00B7330E"/>
    <w:rsid w:val="00BA1ED1"/>
    <w:rsid w:val="00BC532B"/>
    <w:rsid w:val="00BE1592"/>
    <w:rsid w:val="00BF491B"/>
    <w:rsid w:val="00C044D1"/>
    <w:rsid w:val="00C1071F"/>
    <w:rsid w:val="00C75AF9"/>
    <w:rsid w:val="00C76C1A"/>
    <w:rsid w:val="00C7712F"/>
    <w:rsid w:val="00CA25EB"/>
    <w:rsid w:val="00CC5CD9"/>
    <w:rsid w:val="00CF0F43"/>
    <w:rsid w:val="00D03244"/>
    <w:rsid w:val="00D07DB9"/>
    <w:rsid w:val="00D37991"/>
    <w:rsid w:val="00D54A3B"/>
    <w:rsid w:val="00D865E5"/>
    <w:rsid w:val="00DA666B"/>
    <w:rsid w:val="00E01444"/>
    <w:rsid w:val="00E1730F"/>
    <w:rsid w:val="00E17652"/>
    <w:rsid w:val="00E34B30"/>
    <w:rsid w:val="00E40156"/>
    <w:rsid w:val="00EC105D"/>
    <w:rsid w:val="00EE3BA0"/>
    <w:rsid w:val="00EF4ACD"/>
    <w:rsid w:val="00F16171"/>
    <w:rsid w:val="00F80883"/>
    <w:rsid w:val="00F90011"/>
    <w:rsid w:val="00FB329D"/>
    <w:rsid w:val="00FD28A7"/>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291BA8"/>
    <w:pPr>
      <w:ind w:left="720"/>
      <w:contextualSpacing/>
    </w:pPr>
  </w:style>
  <w:style w:type="paragraph" w:styleId="Textodebalo">
    <w:name w:val="Balloon Text"/>
    <w:basedOn w:val="Normal"/>
    <w:link w:val="TextodebaloCarcter"/>
    <w:uiPriority w:val="99"/>
    <w:semiHidden/>
    <w:unhideWhenUsed/>
    <w:rsid w:val="00291BA8"/>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291B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291BA8"/>
    <w:pPr>
      <w:ind w:left="720"/>
      <w:contextualSpacing/>
    </w:pPr>
  </w:style>
  <w:style w:type="paragraph" w:styleId="Textodebalo">
    <w:name w:val="Balloon Text"/>
    <w:basedOn w:val="Normal"/>
    <w:link w:val="TextodebaloCarcter"/>
    <w:uiPriority w:val="99"/>
    <w:semiHidden/>
    <w:unhideWhenUsed/>
    <w:rsid w:val="00291BA8"/>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291B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3200</Words>
  <Characters>17281</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20441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Madalena</dc:creator>
  <cp:lastModifiedBy>user</cp:lastModifiedBy>
  <cp:revision>4</cp:revision>
  <dcterms:created xsi:type="dcterms:W3CDTF">2012-05-26T20:10:00Z</dcterms:created>
  <dcterms:modified xsi:type="dcterms:W3CDTF">2012-05-27T13:21:00Z</dcterms:modified>
</cp:coreProperties>
</file>