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60" w:rsidRDefault="001B6C9D" w:rsidP="00550B60">
      <w:pPr>
        <w:rPr>
          <w:color w:val="000000" w:themeColor="text1"/>
          <w:sz w:val="32"/>
          <w:szCs w:val="32"/>
        </w:rPr>
      </w:pPr>
      <w:r>
        <w:rPr>
          <w:noProof/>
          <w:lang w:eastAsia="pt-PT"/>
        </w:rPr>
        <w:pict>
          <v:group id="Grupo 39" o:spid="_x0000_s1026" style="position:absolute;margin-left:0;margin-top:0;width:580.85pt;height:824.3pt;z-index:-251659265;mso-position-horizontal:center;mso-position-horizontal-relative:margin;mso-position-vertical:center;mso-position-vertical-relative:margin" coordorigin="162,-15" coordsize="11617,16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" o:allowincell="f">
            <v:rect id="Rectangle 40" o:spid="_x0000_s1027" style="position:absolute;left:162;top:-15;width:11617;height:16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bjs8QA&#10;AADcAAAADwAAAGRycy9kb3ducmV2LnhtbESPQWsCMRSE7wX/Q3iCl6JJbVlkNYoIXfRUtD14fGye&#10;u4ublyWJ6/rvTaHQ4zAz3zCrzWBb0ZMPjWMNbzMFgrh0puFKw8/353QBIkRkg61j0vCgAJv16GWF&#10;uXF3PlJ/ipVIEA45aqhj7HIpQ1mTxTBzHXHyLs5bjEn6ShqP9wS3rZwrlUmLDaeFGjva1VReTzer&#10;ob959aWyw2uxz/z22J6LB3Oh9WQ8bJcgIg3xP/zX3hsN74sP+D2Tj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G47PEAAAA3AAAAA8AAAAAAAAAAAAAAAAAmAIAAGRycy9k&#10;b3ducmV2LnhtbFBLBQYAAAAABAAEAPUAAACJAwAAAAA=&#10;" fillcolor="white [3201]" strokecolor="#c0504d [3205]" strokeweight="2pt"/>
            <v:rect id="Rectangle 41" o:spid="_x0000_s1028" style="position:absolute;left:162;top:6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d="f"/>
            <w10:wrap anchorx="margin" anchory="margin"/>
          </v:group>
        </w:pict>
      </w:r>
      <w:r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9" type="#_x0000_t202" style="position:absolute;margin-left:0;margin-top:296.1pt;width:527.75pt;height:110.55pt;z-index:25167360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" fillcolor="black [3213]" strokecolor="black [3213]">
            <v:textbox style="mso-fit-shape-to-text:t">
              <w:txbxContent>
                <w:p w:rsidR="001B6C9D" w:rsidRPr="004621CD" w:rsidRDefault="001B6C9D" w:rsidP="001B6C9D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52"/>
                      <w:szCs w:val="48"/>
                    </w:rPr>
                    <w:t xml:space="preserve">- </w:t>
                  </w:r>
                  <w:r w:rsidRPr="004621CD">
                    <w:rPr>
                      <w:sz w:val="52"/>
                      <w:szCs w:val="48"/>
                    </w:rPr>
                    <w:t>C</w:t>
                  </w:r>
                  <w:r w:rsidRPr="004621CD">
                    <w:rPr>
                      <w:sz w:val="48"/>
                      <w:szCs w:val="48"/>
                    </w:rPr>
                    <w:t>orf</w:t>
                  </w:r>
                  <w:r>
                    <w:rPr>
                      <w:sz w:val="48"/>
                      <w:szCs w:val="48"/>
                    </w:rPr>
                    <w:t>e</w:t>
                  </w:r>
                  <w:r w:rsidRPr="004621CD">
                    <w:rPr>
                      <w:sz w:val="48"/>
                      <w:szCs w:val="48"/>
                    </w:rPr>
                    <w:t>bol</w:t>
                  </w:r>
                </w:p>
                <w:p w:rsidR="001B6C9D" w:rsidRPr="004621CD" w:rsidRDefault="001B6C9D" w:rsidP="001B6C9D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52"/>
                      <w:szCs w:val="48"/>
                    </w:rPr>
                    <w:t xml:space="preserve">- </w:t>
                  </w:r>
                  <w:r w:rsidRPr="004621CD">
                    <w:rPr>
                      <w:sz w:val="52"/>
                      <w:szCs w:val="48"/>
                    </w:rPr>
                    <w:t>R</w:t>
                  </w:r>
                  <w:r w:rsidRPr="004621CD">
                    <w:rPr>
                      <w:sz w:val="48"/>
                      <w:szCs w:val="48"/>
                    </w:rPr>
                    <w:t>ugby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5131435</wp:posOffset>
            </wp:positionH>
            <wp:positionV relativeFrom="paragraph">
              <wp:posOffset>-380365</wp:posOffset>
            </wp:positionV>
            <wp:extent cx="914400" cy="764540"/>
            <wp:effectExtent l="0" t="0" r="0" b="0"/>
            <wp:wrapSquare wrapText="bothSides"/>
            <wp:docPr id="1025" name="Picture 5" descr="https://encrypted-tbn1.gstatic.com/images?q=tbn:ANd9GcTejQoA2B3sWc5utEDG4WAxsIPmUhWj50M6Pd5Zc_hJapbTw63-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TejQoA2B3sWc5utEDG4WAxsIPmUhWj50M6Pd5Zc_hJapbTw63-5w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18462" t="2" r="15384" b="-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3931285</wp:posOffset>
            </wp:positionH>
            <wp:positionV relativeFrom="paragraph">
              <wp:posOffset>-379095</wp:posOffset>
            </wp:positionV>
            <wp:extent cx="979170" cy="725170"/>
            <wp:effectExtent l="0" t="0" r="0" b="0"/>
            <wp:wrapSquare wrapText="bothSides"/>
            <wp:docPr id="1026" name="Picture 3" descr="http://1.bp.blogspot.com/-nRCsiMhPtzE/TC49991BlLI/AAAAAAAACOg/jIuwziiLU7I/s1600/300px-Logo_Portugal_Rugb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nRCsiMhPtzE/TC49991BlLI/AAAAAAAACOg/jIuwziiLU7I/s1600/300px-Logo_Portugal_Rugby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8720"/>
      </w:tblGrid>
      <w:tr w:rsidR="00266E24" w:rsidTr="00550B60">
        <w:trPr>
          <w:trHeight w:val="360"/>
        </w:trPr>
        <w:tc>
          <w:tcPr>
            <w:tcW w:w="8720" w:type="dxa"/>
          </w:tcPr>
          <w:p w:rsidR="00550B60" w:rsidRDefault="001B6C9D" w:rsidP="004004F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23F25">
              <w:rPr>
                <w:rFonts w:ascii="Agency FB" w:hAnsi="Agency FB"/>
                <w:color w:val="000000" w:themeColor="text1"/>
                <w:sz w:val="32"/>
                <w:szCs w:val="32"/>
              </w:rPr>
              <w:t>FISICA 2012/2013</w:t>
            </w:r>
            <w:bookmarkStart w:id="0" w:name="_GoBack"/>
            <w:bookmarkEnd w:id="0"/>
          </w:p>
        </w:tc>
      </w:tr>
    </w:tbl>
    <w:p w:rsidR="00C00BB3" w:rsidRDefault="001B6C9D">
      <w:r>
        <w:rPr>
          <w:noProof/>
          <w:color w:val="EEECE1" w:themeColor="background2"/>
          <w:sz w:val="32"/>
          <w:szCs w:val="32"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-555625</wp:posOffset>
            </wp:positionH>
            <wp:positionV relativeFrom="paragraph">
              <wp:posOffset>30480</wp:posOffset>
            </wp:positionV>
            <wp:extent cx="4336415" cy="4279900"/>
            <wp:effectExtent l="0" t="0" r="6985" b="6350"/>
            <wp:wrapSquare wrapText="bothSides"/>
            <wp:docPr id="1027" name="korfbal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fball_logo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6415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EEECE1" w:themeColor="background2"/>
          <w:sz w:val="32"/>
          <w:szCs w:val="32"/>
          <w:lang w:eastAsia="pt-PT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2933065</wp:posOffset>
            </wp:positionH>
            <wp:positionV relativeFrom="paragraph">
              <wp:posOffset>4465320</wp:posOffset>
            </wp:positionV>
            <wp:extent cx="2857500" cy="2857500"/>
            <wp:effectExtent l="0" t="0" r="0" b="0"/>
            <wp:wrapSquare wrapText="bothSides"/>
            <wp:docPr id="1028" name="Rugby_union_pictogra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gby_union_pictogram.svg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10272D" w:rsidRDefault="001B6C9D">
      <w:r>
        <w:rPr>
          <w:noProof/>
          <w:lang w:eastAsia="pt-PT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-80645</wp:posOffset>
            </wp:positionV>
            <wp:extent cx="4171950" cy="2411095"/>
            <wp:effectExtent l="0" t="0" r="0" b="0"/>
            <wp:wrapSquare wrapText="bothSides"/>
            <wp:docPr id="1029" name="Picture 17" descr="http://files.pedroedfisica.webnode.pt/200000974-30b1f31ac6/Corfe%20-%20C%C3%B3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iles.pedroedfisica.webnode.pt/200000974-30b1f31ac6/Corfe%20-%20C%C3%B3p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272D" w:rsidRPr="0010272D" w:rsidRDefault="001B6C9D" w:rsidP="0010272D"/>
    <w:p w:rsidR="0010272D" w:rsidRPr="0010272D" w:rsidRDefault="001B6C9D" w:rsidP="0010272D"/>
    <w:p w:rsidR="0010272D" w:rsidRPr="0010272D" w:rsidRDefault="001B6C9D" w:rsidP="0010272D"/>
    <w:p w:rsidR="0010272D" w:rsidRDefault="001B6C9D" w:rsidP="0010272D"/>
    <w:p w:rsidR="007E0F2C" w:rsidRDefault="001B6C9D" w:rsidP="0010272D">
      <w:pPr>
        <w:rPr>
          <w:rFonts w:ascii="Agency FB" w:hAnsi="Agency FB"/>
          <w:b/>
          <w:sz w:val="32"/>
        </w:rPr>
      </w:pPr>
      <w:r w:rsidRPr="0010272D">
        <w:rPr>
          <w:rFonts w:ascii="Agency FB" w:hAnsi="Agency FB"/>
          <w:b/>
          <w:sz w:val="32"/>
        </w:rPr>
        <w:t>BREVE INTRODUÇÃO:</w:t>
      </w:r>
    </w:p>
    <w:p w:rsidR="0010272D" w:rsidRDefault="001B6C9D" w:rsidP="0010272D">
      <w:pPr>
        <w:rPr>
          <w:rFonts w:ascii="Agency FB" w:hAnsi="Agency FB"/>
          <w:b/>
          <w:sz w:val="32"/>
        </w:rPr>
      </w:pPr>
    </w:p>
    <w:p w:rsidR="0010272D" w:rsidRDefault="001B6C9D" w:rsidP="0010272D">
      <w:pPr>
        <w:rPr>
          <w:rFonts w:ascii="Agency FB" w:hAnsi="Agency FB"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4144645</wp:posOffset>
            </wp:positionH>
            <wp:positionV relativeFrom="paragraph">
              <wp:posOffset>411480</wp:posOffset>
            </wp:positionV>
            <wp:extent cx="1085850" cy="1414145"/>
            <wp:effectExtent l="19050" t="19050" r="19050" b="14605"/>
            <wp:wrapSquare wrapText="bothSides"/>
            <wp:docPr id="1030" name="Picture 7" descr="http://upload.wikimedia.org/wikipedia/commons/a/a3/Nico_Broekhuy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a/a3/Nico_Broekhuys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141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>
                          <a:alpha val="0"/>
                        </a:srgbClr>
                      </a:solidFill>
                    </a:ln>
                  </pic:spPr>
                </pic:pic>
              </a:graphicData>
            </a:graphic>
          </wp:anchor>
        </w:drawing>
      </w:r>
      <w:r w:rsidRPr="0010272D">
        <w:rPr>
          <w:rFonts w:ascii="Agency FB" w:hAnsi="Agency FB"/>
          <w:b/>
          <w:sz w:val="28"/>
        </w:rPr>
        <w:t>Corfebol</w:t>
      </w:r>
      <w:r w:rsidRPr="0010272D">
        <w:rPr>
          <w:rFonts w:ascii="Agency FB" w:hAnsi="Agency FB"/>
          <w:sz w:val="28"/>
        </w:rPr>
        <w:t xml:space="preserve"> (do holandês korfbal) é um desporto coletivo praticado principalmente na Holanda e na Bélgica. Difere de outros desportos semelhantes porque é praticado por equipas mistas, formadas por </w:t>
      </w:r>
      <w:r w:rsidRPr="0010272D">
        <w:rPr>
          <w:rFonts w:ascii="Agency FB" w:hAnsi="Agency FB"/>
          <w:sz w:val="28"/>
          <w:u w:val="single"/>
        </w:rPr>
        <w:t xml:space="preserve">quatro </w:t>
      </w:r>
      <w:r w:rsidRPr="0010272D">
        <w:rPr>
          <w:rFonts w:ascii="Agency FB" w:hAnsi="Agency FB"/>
          <w:sz w:val="28"/>
          <w:u w:val="single"/>
        </w:rPr>
        <w:t>homens e quatro mulheres</w:t>
      </w:r>
      <w:r>
        <w:rPr>
          <w:rFonts w:ascii="Agency FB" w:hAnsi="Agency FB"/>
          <w:sz w:val="28"/>
        </w:rPr>
        <w:t>. Algumas das regras peculiares desta modalidade devem-se ao facto de ter sido implantada e desenvolvida nas escolas holandesas. Nico Broekhuysen, professor da escola primária, cria e introduz o Corfebol com o intuito de suprir a ne</w:t>
      </w:r>
      <w:r>
        <w:rPr>
          <w:rFonts w:ascii="Agency FB" w:hAnsi="Agency FB"/>
          <w:sz w:val="28"/>
        </w:rPr>
        <w:t>cessidade de manter as crianças ocupadas e afastadas de problemas de delinquência juvenil. Na época, viviam-se ainda na Holanda os efeitos da Revolução Industrial, os pais dos alunos trabalhavam geralmente mais de 12 horas por dia e as crianças ficavam gra</w:t>
      </w:r>
      <w:r>
        <w:rPr>
          <w:rFonts w:ascii="Agency FB" w:hAnsi="Agency FB"/>
          <w:sz w:val="28"/>
        </w:rPr>
        <w:t>nde parte desse tempo inevitavelmente sozinhas. Por outro lado, as equipas criadas por Nico B. eram constituídas por 12 elementos, 6 rapazes e 6 raparigas, o que era extremamente vantajoso em turmas muito grandes com cerca de 40 a 50alunos, pois punha em p</w:t>
      </w:r>
      <w:r>
        <w:rPr>
          <w:rFonts w:ascii="Agency FB" w:hAnsi="Agency FB"/>
          <w:sz w:val="28"/>
        </w:rPr>
        <w:t>rática, simultaneamente, 24 jogadores. Convém referir que na altura, os professores eram pagos em função do número de alunos que tinham, daí números muito elevados. Muito importante para a implantação desta modalidade foram as condições territoriais natura</w:t>
      </w:r>
      <w:r>
        <w:rPr>
          <w:rFonts w:ascii="Agency FB" w:hAnsi="Agency FB"/>
          <w:sz w:val="28"/>
        </w:rPr>
        <w:t>is holandesas, que incluem grandes espaços livres, relvados e planos. Por fim, o Corfebol surge como uma atividade mista, pois foi pensado e introduzido no contexto de uma escola protestante, mista, em que a coeducação jamais é posta em causa.</w:t>
      </w:r>
    </w:p>
    <w:p w:rsidR="0010272D" w:rsidRDefault="001B6C9D" w:rsidP="0010272D">
      <w:pPr>
        <w:rPr>
          <w:rFonts w:ascii="Agency FB" w:hAnsi="Agency FB"/>
          <w:sz w:val="28"/>
        </w:rPr>
      </w:pPr>
    </w:p>
    <w:p w:rsidR="0010272D" w:rsidRDefault="001B6C9D" w:rsidP="0010272D">
      <w:pPr>
        <w:rPr>
          <w:rFonts w:ascii="Agency FB" w:hAnsi="Agency FB"/>
          <w:sz w:val="28"/>
        </w:rPr>
      </w:pPr>
    </w:p>
    <w:p w:rsidR="0010272D" w:rsidRDefault="001B6C9D" w:rsidP="0010272D">
      <w:pPr>
        <w:rPr>
          <w:rFonts w:ascii="Agency FB" w:hAnsi="Agency FB"/>
          <w:sz w:val="28"/>
        </w:rPr>
      </w:pPr>
    </w:p>
    <w:p w:rsidR="0010272D" w:rsidRDefault="001B6C9D" w:rsidP="0010272D">
      <w:pPr>
        <w:rPr>
          <w:rFonts w:ascii="Agency FB" w:hAnsi="Agency FB"/>
          <w:sz w:val="28"/>
        </w:rPr>
      </w:pPr>
    </w:p>
    <w:p w:rsidR="0010272D" w:rsidRDefault="001B6C9D" w:rsidP="0010272D">
      <w:pPr>
        <w:rPr>
          <w:rFonts w:ascii="Agency FB" w:hAnsi="Agency FB"/>
          <w:sz w:val="28"/>
        </w:rPr>
      </w:pPr>
    </w:p>
    <w:p w:rsidR="0010272D" w:rsidRDefault="001B6C9D" w:rsidP="0010272D">
      <w:pPr>
        <w:rPr>
          <w:rFonts w:ascii="Agency FB" w:hAnsi="Agency FB"/>
          <w:b/>
          <w:sz w:val="32"/>
        </w:rPr>
      </w:pPr>
      <w:r w:rsidRPr="0010272D">
        <w:rPr>
          <w:rFonts w:ascii="Agency FB" w:hAnsi="Agency FB"/>
          <w:b/>
          <w:sz w:val="32"/>
        </w:rPr>
        <w:lastRenderedPageBreak/>
        <w:t>HISTÓRI</w:t>
      </w:r>
      <w:r w:rsidRPr="0010272D">
        <w:rPr>
          <w:rFonts w:ascii="Agency FB" w:hAnsi="Agency FB"/>
          <w:b/>
          <w:sz w:val="32"/>
        </w:rPr>
        <w:t>A DO SEU APARECIMENTO:</w:t>
      </w:r>
    </w:p>
    <w:p w:rsidR="00E74E02" w:rsidRDefault="001B6C9D" w:rsidP="0010272D">
      <w:pPr>
        <w:rPr>
          <w:rFonts w:ascii="Agency FB" w:hAnsi="Agency FB"/>
          <w:sz w:val="28"/>
        </w:rPr>
      </w:pPr>
      <w:r w:rsidRPr="00E74E02">
        <w:rPr>
          <w:rFonts w:ascii="Agency FB" w:hAnsi="Agency FB"/>
          <w:sz w:val="28"/>
        </w:rPr>
        <w:t>O Corfebol surgiu na Holanda em 1902, inventado por Nico Broekhuysen, inspirado num jogo sueco denominado "Ringball". Na Holanda, o "ring" (aro metálico) sueco foi substituído pelo "korf" (cesto de vime), originando o Korfball, que n</w:t>
      </w:r>
      <w:r w:rsidRPr="00E74E02">
        <w:rPr>
          <w:rFonts w:ascii="Agency FB" w:hAnsi="Agency FB"/>
          <w:sz w:val="28"/>
        </w:rPr>
        <w:t xml:space="preserve">uma tradução livre significa bola (ball) ao cesto (korf) e cujo "aportuguesamento" conduziu a Corfebol. </w:t>
      </w:r>
    </w:p>
    <w:p w:rsidR="00E74E02" w:rsidRDefault="001B6C9D" w:rsidP="0010272D">
      <w:pPr>
        <w:rPr>
          <w:rFonts w:ascii="Agency FB" w:hAnsi="Agency FB"/>
          <w:sz w:val="28"/>
        </w:rPr>
      </w:pPr>
      <w:r w:rsidRPr="00E74E02">
        <w:rPr>
          <w:rFonts w:ascii="Agency FB" w:hAnsi="Agency FB"/>
          <w:sz w:val="28"/>
        </w:rPr>
        <w:t>"Naquela altura a Associação de Educação Física de Amesterdão solicitava um jogo que pudesse ser praticado por jovens de ambos os sexos, não fosse muito dispendioso, solicitasse uma atividade física geral e que fosse atraente para os jovens. Um jogo com es</w:t>
      </w:r>
      <w:r w:rsidRPr="00E74E02">
        <w:rPr>
          <w:rFonts w:ascii="Agency FB" w:hAnsi="Agency FB"/>
          <w:sz w:val="28"/>
        </w:rPr>
        <w:t xml:space="preserve">tes requisitos não existia, mas Broekhuysen sentiu tê-lo encontrado na Suécia...". </w:t>
      </w:r>
    </w:p>
    <w:p w:rsidR="00E74E02" w:rsidRDefault="001B6C9D" w:rsidP="0010272D">
      <w:pPr>
        <w:rPr>
          <w:rFonts w:ascii="Agency FB" w:hAnsi="Agency FB"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1626870</wp:posOffset>
            </wp:positionV>
            <wp:extent cx="1791335" cy="942975"/>
            <wp:effectExtent l="19050" t="19050" r="18415" b="28575"/>
            <wp:wrapSquare wrapText="bothSides"/>
            <wp:docPr id="1031" name="Picture 9" descr="http://s3.online24.pt/foto/jogos-olimpicos-ad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3.online24.pt/foto/jogos-olimpicos-ad_b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9429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>
                          <a:alpha val="0"/>
                        </a:srgbClr>
                      </a:solidFill>
                    </a:ln>
                  </pic:spPr>
                </pic:pic>
              </a:graphicData>
            </a:graphic>
          </wp:anchor>
        </w:drawing>
      </w:r>
      <w:r w:rsidRPr="00E74E02">
        <w:rPr>
          <w:rFonts w:ascii="Agency FB" w:hAnsi="Agency FB"/>
          <w:sz w:val="28"/>
        </w:rPr>
        <w:t xml:space="preserve">Teve uma boa aceitação e expansão da modalidade logo após a sua apresentação, e em </w:t>
      </w:r>
      <w:r w:rsidRPr="00E74E02">
        <w:rPr>
          <w:rFonts w:ascii="Agency FB" w:hAnsi="Agency FB"/>
          <w:sz w:val="28"/>
          <w:u w:val="single"/>
        </w:rPr>
        <w:t>1903 constitui-se a Associação Holandesa de Corfebol</w:t>
      </w:r>
      <w:r w:rsidRPr="00E74E02">
        <w:rPr>
          <w:rFonts w:ascii="Agency FB" w:hAnsi="Agency FB"/>
          <w:sz w:val="28"/>
        </w:rPr>
        <w:t xml:space="preserve">. Nos anos seguintes a atividade desenvolveu-se essencialmente na Holanda e junto dos mais jovens, vindo progressivamente a aumentar a sua popularidade e o número de praticantes, sendo atualmente cerca de 100 mil na Holanda. </w:t>
      </w:r>
      <w:r w:rsidRPr="00E74E02">
        <w:rPr>
          <w:rFonts w:ascii="Agency FB" w:hAnsi="Agency FB"/>
          <w:sz w:val="28"/>
          <w:u w:val="single"/>
        </w:rPr>
        <w:t>Em 1920, foi apresentada como m</w:t>
      </w:r>
      <w:r w:rsidRPr="00E74E02">
        <w:rPr>
          <w:rFonts w:ascii="Agency FB" w:hAnsi="Agency FB"/>
          <w:sz w:val="28"/>
          <w:u w:val="single"/>
        </w:rPr>
        <w:t>odalidade de demonstração nos Jogos Olímpicos</w:t>
      </w:r>
      <w:r w:rsidRPr="00E74E02">
        <w:rPr>
          <w:rFonts w:ascii="Agency FB" w:hAnsi="Agency FB"/>
          <w:sz w:val="28"/>
        </w:rPr>
        <w:t xml:space="preserve">. Nessa altura a Bélgica inicia a sua prática e devido à sua proximidade geográfica com a Holanda, depressa se desenvolveu, levando à formação da Associação Nacional em 1921. Oito anos mais tarde, foi novamente </w:t>
      </w:r>
      <w:r w:rsidRPr="00E74E02">
        <w:rPr>
          <w:rFonts w:ascii="Agency FB" w:hAnsi="Agency FB"/>
          <w:sz w:val="28"/>
        </w:rPr>
        <w:t xml:space="preserve">modalidade de demonstração nos Jogos Olímpicos de Amesterdão, em 1928. Após a Segunda Guerra Mundial, inicia-se o processo de divulgação a nível mundial, começando pela Grã-Bretanha, Dinamarca, Alemanha, Espanha, Estados Unidos da América e Austrália. </w:t>
      </w:r>
    </w:p>
    <w:p w:rsidR="0010272D" w:rsidRDefault="001B6C9D" w:rsidP="0010272D">
      <w:pPr>
        <w:rPr>
          <w:rFonts w:ascii="Agency FB" w:hAnsi="Agency FB"/>
          <w:sz w:val="28"/>
        </w:rPr>
      </w:pPr>
      <w:r w:rsidRPr="00E74E02">
        <w:rPr>
          <w:rFonts w:ascii="Agency FB" w:hAnsi="Agency FB"/>
          <w:sz w:val="28"/>
        </w:rPr>
        <w:t>O n</w:t>
      </w:r>
      <w:r w:rsidRPr="00E74E02">
        <w:rPr>
          <w:rFonts w:ascii="Agency FB" w:hAnsi="Agency FB"/>
          <w:sz w:val="28"/>
        </w:rPr>
        <w:t>úmero de países praticantes tem vindo a aumentar progressivamente. Atualmente os países de Língua Portuguesa que praticam Corfebol são Portugal e Brasil.</w:t>
      </w:r>
    </w:p>
    <w:p w:rsidR="00E74E02" w:rsidRDefault="001B6C9D" w:rsidP="0010272D">
      <w:pPr>
        <w:rPr>
          <w:rFonts w:ascii="Agency FB" w:hAnsi="Agency FB"/>
          <w:sz w:val="28"/>
        </w:rPr>
      </w:pPr>
    </w:p>
    <w:p w:rsidR="00E74E02" w:rsidRDefault="001B6C9D" w:rsidP="0010272D">
      <w:pPr>
        <w:rPr>
          <w:rFonts w:ascii="Agency FB" w:hAnsi="Agency FB"/>
          <w:b/>
          <w:sz w:val="32"/>
        </w:rPr>
      </w:pPr>
    </w:p>
    <w:p w:rsidR="00E74E02" w:rsidRDefault="001B6C9D" w:rsidP="0010272D">
      <w:pPr>
        <w:rPr>
          <w:rFonts w:ascii="Agency FB" w:hAnsi="Agency FB"/>
          <w:b/>
          <w:sz w:val="32"/>
        </w:rPr>
      </w:pPr>
    </w:p>
    <w:p w:rsidR="00E74E02" w:rsidRDefault="001B6C9D" w:rsidP="0010272D">
      <w:pPr>
        <w:rPr>
          <w:rFonts w:ascii="Agency FB" w:hAnsi="Agency FB"/>
          <w:b/>
          <w:sz w:val="32"/>
        </w:rPr>
      </w:pPr>
    </w:p>
    <w:p w:rsidR="00E74E02" w:rsidRDefault="001B6C9D" w:rsidP="0010272D">
      <w:pPr>
        <w:rPr>
          <w:rFonts w:ascii="Agency FB" w:hAnsi="Agency FB"/>
          <w:b/>
          <w:sz w:val="32"/>
        </w:rPr>
      </w:pPr>
    </w:p>
    <w:p w:rsidR="00E74E02" w:rsidRDefault="001B6C9D" w:rsidP="0010272D">
      <w:pPr>
        <w:rPr>
          <w:rFonts w:ascii="Agency FB" w:hAnsi="Agency FB"/>
          <w:b/>
          <w:sz w:val="32"/>
        </w:rPr>
      </w:pPr>
    </w:p>
    <w:p w:rsidR="00E74E02" w:rsidRDefault="001B6C9D" w:rsidP="0010272D">
      <w:pPr>
        <w:rPr>
          <w:rFonts w:ascii="Agency FB" w:hAnsi="Agency FB"/>
          <w:b/>
          <w:sz w:val="32"/>
        </w:rPr>
      </w:pPr>
    </w:p>
    <w:p w:rsidR="00E74E02" w:rsidRDefault="001B6C9D" w:rsidP="0010272D">
      <w:pPr>
        <w:rPr>
          <w:rFonts w:ascii="Agency FB" w:hAnsi="Agency FB"/>
          <w:b/>
          <w:sz w:val="32"/>
        </w:rPr>
      </w:pPr>
      <w:r w:rsidRPr="00E74E02">
        <w:rPr>
          <w:rFonts w:ascii="Agency FB" w:hAnsi="Agency FB"/>
          <w:b/>
          <w:sz w:val="32"/>
        </w:rPr>
        <w:lastRenderedPageBreak/>
        <w:t xml:space="preserve">BREVE HISTORIAL: </w:t>
      </w:r>
    </w:p>
    <w:p w:rsidR="00E74E02" w:rsidRPr="00E74E02" w:rsidRDefault="001B6C9D" w:rsidP="00E74E02">
      <w:pPr>
        <w:rPr>
          <w:rFonts w:ascii="Agency FB" w:hAnsi="Agency FB"/>
          <w:sz w:val="28"/>
        </w:rPr>
      </w:pPr>
      <w:r w:rsidRPr="00E74E02">
        <w:rPr>
          <w:rFonts w:ascii="Agency FB" w:hAnsi="Agency FB"/>
          <w:sz w:val="28"/>
        </w:rPr>
        <w:t xml:space="preserve">1902 - Nico Broekhuysen cria o Corfebol </w:t>
      </w:r>
    </w:p>
    <w:p w:rsidR="00E74E02" w:rsidRPr="00E74E02" w:rsidRDefault="001B6C9D" w:rsidP="00E74E02">
      <w:pPr>
        <w:rPr>
          <w:rFonts w:ascii="Agency FB" w:hAnsi="Agency FB"/>
          <w:sz w:val="28"/>
        </w:rPr>
      </w:pPr>
      <w:r w:rsidRPr="00E74E02">
        <w:rPr>
          <w:rFonts w:ascii="Agency FB" w:hAnsi="Agency FB"/>
          <w:sz w:val="28"/>
        </w:rPr>
        <w:t>1903 - Associação Holandesa de Corfe</w:t>
      </w:r>
      <w:r w:rsidRPr="00E74E02">
        <w:rPr>
          <w:rFonts w:ascii="Agency FB" w:hAnsi="Agency FB"/>
          <w:sz w:val="28"/>
        </w:rPr>
        <w:t xml:space="preserve">bol </w:t>
      </w:r>
    </w:p>
    <w:p w:rsidR="00E74E02" w:rsidRPr="00E74E02" w:rsidRDefault="001B6C9D" w:rsidP="00E74E02">
      <w:pPr>
        <w:rPr>
          <w:rFonts w:ascii="Agency FB" w:hAnsi="Agency FB"/>
          <w:sz w:val="28"/>
        </w:rPr>
      </w:pPr>
      <w:r w:rsidRPr="00E74E02">
        <w:rPr>
          <w:rFonts w:ascii="Agency FB" w:hAnsi="Agency FB"/>
          <w:sz w:val="28"/>
        </w:rPr>
        <w:t xml:space="preserve">1920 - Jogos Olímpicos de Antuérpia: apresentação do corfebol como modalidade de demonstração </w:t>
      </w:r>
    </w:p>
    <w:p w:rsidR="00E74E02" w:rsidRPr="00E74E02" w:rsidRDefault="001B6C9D" w:rsidP="00E74E02">
      <w:pPr>
        <w:rPr>
          <w:rFonts w:ascii="Agency FB" w:hAnsi="Agency FB"/>
          <w:sz w:val="28"/>
        </w:rPr>
      </w:pPr>
      <w:r w:rsidRPr="00E74E02">
        <w:rPr>
          <w:rFonts w:ascii="Agency FB" w:hAnsi="Agency FB"/>
          <w:sz w:val="28"/>
        </w:rPr>
        <w:t xml:space="preserve">1921 - Associação Belga de Corfebol </w:t>
      </w:r>
    </w:p>
    <w:p w:rsidR="00E74E02" w:rsidRPr="00E74E02" w:rsidRDefault="001B6C9D" w:rsidP="00E74E02">
      <w:pPr>
        <w:rPr>
          <w:rFonts w:ascii="Agency FB" w:hAnsi="Agency FB"/>
          <w:sz w:val="28"/>
        </w:rPr>
      </w:pPr>
      <w:r w:rsidRPr="00E74E02">
        <w:rPr>
          <w:rFonts w:ascii="Agency FB" w:hAnsi="Agency FB"/>
          <w:sz w:val="28"/>
        </w:rPr>
        <w:t xml:space="preserve">1928 - 1920 - Jogos Olímpicos de Amsterdão: Corfebol como modalidade de demonstração </w:t>
      </w:r>
    </w:p>
    <w:p w:rsidR="00E74E02" w:rsidRDefault="001B6C9D" w:rsidP="00E74E02">
      <w:pPr>
        <w:rPr>
          <w:rFonts w:ascii="Agency FB" w:hAnsi="Agency FB"/>
          <w:sz w:val="28"/>
        </w:rPr>
      </w:pPr>
      <w:r w:rsidRPr="00E74E02">
        <w:rPr>
          <w:rFonts w:ascii="Agency FB" w:hAnsi="Agency FB"/>
          <w:sz w:val="28"/>
        </w:rPr>
        <w:t>1933 - Federação Internacional de</w:t>
      </w:r>
      <w:r w:rsidRPr="00E74E02">
        <w:rPr>
          <w:rFonts w:ascii="Agency FB" w:hAnsi="Agency FB"/>
          <w:sz w:val="28"/>
        </w:rPr>
        <w:t xml:space="preserve"> Corfebol (IKF) 1952 - Corfebol "indoors" 1978 - 1º Campeonato do Mundo de Corfebol (sub 21), Holanda</w:t>
      </w:r>
    </w:p>
    <w:p w:rsidR="00E74E02" w:rsidRDefault="001B6C9D" w:rsidP="00E74E02">
      <w:pPr>
        <w:rPr>
          <w:rFonts w:ascii="Agency FB" w:hAnsi="Agency FB"/>
          <w:sz w:val="28"/>
        </w:rPr>
      </w:pPr>
    </w:p>
    <w:p w:rsidR="00C009F0" w:rsidRDefault="001B6C9D" w:rsidP="00E74E02">
      <w:pPr>
        <w:rPr>
          <w:rFonts w:ascii="Agency FB" w:hAnsi="Agency FB"/>
          <w:sz w:val="28"/>
        </w:rPr>
      </w:pPr>
    </w:p>
    <w:p w:rsidR="00E74E02" w:rsidRPr="00E74E02" w:rsidRDefault="001B6C9D" w:rsidP="00E74E02">
      <w:pPr>
        <w:rPr>
          <w:rFonts w:ascii="Agency FB" w:hAnsi="Agency FB"/>
          <w:b/>
          <w:sz w:val="32"/>
        </w:rPr>
      </w:pPr>
      <w:r w:rsidRPr="00E74E02">
        <w:rPr>
          <w:rFonts w:ascii="Agency FB" w:hAnsi="Agency FB"/>
          <w:b/>
          <w:sz w:val="32"/>
        </w:rPr>
        <w:t xml:space="preserve">CORFEBOL EM PORTUGAL: </w:t>
      </w:r>
    </w:p>
    <w:p w:rsidR="00E74E02" w:rsidRDefault="001B6C9D" w:rsidP="00E74E02">
      <w:pPr>
        <w:rPr>
          <w:rFonts w:ascii="Agency FB" w:hAnsi="Agency FB"/>
          <w:sz w:val="28"/>
        </w:rPr>
      </w:pPr>
      <w:r w:rsidRPr="00E74E02">
        <w:rPr>
          <w:rFonts w:ascii="Agency FB" w:hAnsi="Agency FB"/>
          <w:sz w:val="28"/>
        </w:rPr>
        <w:t>O início do Corfebol em Portugal remonta a 1982. Nesse ano foi realizada a uma ação de divulgação de Jogos Tradicionais em que fo</w:t>
      </w:r>
      <w:r w:rsidRPr="00E74E02">
        <w:rPr>
          <w:rFonts w:ascii="Agency FB" w:hAnsi="Agency FB"/>
          <w:sz w:val="28"/>
        </w:rPr>
        <w:t xml:space="preserve">i apresentado o Corfebol. Só no ano de 1985 foi realizada, no ISEF de Lisboa (atualmente a Faculdade de Motricidade Humana), a primeira ação de formação especificamente sobre Corfebol. </w:t>
      </w:r>
    </w:p>
    <w:p w:rsidR="00E74E02" w:rsidRDefault="001B6C9D" w:rsidP="00E74E02">
      <w:pPr>
        <w:rPr>
          <w:rFonts w:ascii="Agency FB" w:hAnsi="Agency FB"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2003425</wp:posOffset>
            </wp:positionV>
            <wp:extent cx="1057275" cy="1067435"/>
            <wp:effectExtent l="0" t="0" r="0" b="0"/>
            <wp:wrapSquare wrapText="bothSides"/>
            <wp:docPr id="1032" name="Picture 11" descr="http://ncb.planetaclix.pt/imagens/index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cb.planetaclix.pt/imagens/index_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2003425</wp:posOffset>
            </wp:positionV>
            <wp:extent cx="1524000" cy="1524000"/>
            <wp:effectExtent l="0" t="0" r="0" b="0"/>
            <wp:wrapSquare wrapText="bothSides"/>
            <wp:docPr id="1033" name="Picture 13" descr="http://profile.ak.fbcdn.net/hprofile-ak-prn1/s160x160/39319_143574698998195_5045797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ofile.ak.fbcdn.net/hprofile-ak-prn1/s160x160/39319_143574698998195_5045797_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4E02">
        <w:rPr>
          <w:rFonts w:ascii="Agency FB" w:hAnsi="Agency FB"/>
          <w:sz w:val="28"/>
        </w:rPr>
        <w:t>É criado o primeiro núcleo de corfebol com alunos e professores do I</w:t>
      </w:r>
      <w:r w:rsidRPr="00E74E02">
        <w:rPr>
          <w:rFonts w:ascii="Agency FB" w:hAnsi="Agency FB"/>
          <w:sz w:val="28"/>
        </w:rPr>
        <w:t>SEF, que mais tarde será enquadrado no ISEF Agon Clube. A primeira deslocação de uma equipa portuguesa à Holanda e Bélgica foi realizada em março de 1985. Em Portugal o corfebol tem cerca de 1000 atletas federados sendo a sua captação efetuada essencialmen</w:t>
      </w:r>
      <w:r w:rsidRPr="00E74E02">
        <w:rPr>
          <w:rFonts w:ascii="Agency FB" w:hAnsi="Agency FB"/>
          <w:sz w:val="28"/>
        </w:rPr>
        <w:t xml:space="preserve">te ao nível do Desporto Escolar. Em termos geográficos, há uma predominância de atletas na zona de Lisboa. Alguns dos principais clubes nacionais são o Clube de Carnaxide Cultura e Desportos, o Núcleo de Corfebol de Benfica, o Clube de Corfebol de Oeiras, </w:t>
      </w:r>
      <w:r w:rsidRPr="00E74E02">
        <w:rPr>
          <w:rFonts w:ascii="Agency FB" w:hAnsi="Agency FB"/>
          <w:sz w:val="28"/>
        </w:rPr>
        <w:t>a Escola Secundária de Carcavelos e o Grupo Desportivo dos Bons Dias.</w:t>
      </w:r>
    </w:p>
    <w:p w:rsidR="00C009F0" w:rsidRDefault="001B6C9D" w:rsidP="00E74E02">
      <w:pPr>
        <w:rPr>
          <w:rFonts w:ascii="Agency FB" w:hAnsi="Agency FB"/>
          <w:sz w:val="28"/>
        </w:rPr>
      </w:pPr>
    </w:p>
    <w:p w:rsidR="00C009F0" w:rsidRPr="00C009F0" w:rsidRDefault="001B6C9D" w:rsidP="00C009F0">
      <w:pPr>
        <w:rPr>
          <w:rFonts w:ascii="Agency FB" w:hAnsi="Agency FB"/>
          <w:sz w:val="28"/>
        </w:rPr>
      </w:pPr>
    </w:p>
    <w:p w:rsidR="00C009F0" w:rsidRDefault="001B6C9D" w:rsidP="00C009F0">
      <w:pPr>
        <w:rPr>
          <w:rFonts w:ascii="Agency FB" w:hAnsi="Agency FB"/>
          <w:sz w:val="28"/>
        </w:rPr>
      </w:pPr>
    </w:p>
    <w:p w:rsidR="00C009F0" w:rsidRPr="00C009F0" w:rsidRDefault="001B6C9D" w:rsidP="00C009F0">
      <w:pPr>
        <w:rPr>
          <w:rFonts w:ascii="Agency FB" w:hAnsi="Agency FB"/>
          <w:b/>
          <w:sz w:val="32"/>
        </w:rPr>
      </w:pPr>
      <w:r w:rsidRPr="00C009F0">
        <w:rPr>
          <w:rFonts w:ascii="Agency FB" w:hAnsi="Agency FB"/>
          <w:b/>
          <w:sz w:val="32"/>
        </w:rPr>
        <w:lastRenderedPageBreak/>
        <w:t>REGRAS:</w:t>
      </w:r>
    </w:p>
    <w:p w:rsidR="00C009F0" w:rsidRPr="00C009F0" w:rsidRDefault="001B6C9D" w:rsidP="00C009F0">
      <w:pPr>
        <w:rPr>
          <w:rFonts w:ascii="Agency FB" w:hAnsi="Agency FB"/>
          <w:sz w:val="28"/>
          <w:u w:val="single"/>
        </w:rPr>
      </w:pPr>
      <w:r w:rsidRPr="00C009F0">
        <w:rPr>
          <w:rFonts w:ascii="Agency FB" w:hAnsi="Agency FB"/>
          <w:sz w:val="28"/>
          <w:u w:val="single"/>
        </w:rPr>
        <w:t xml:space="preserve">Como qualquer outra modalidade, o Corfebol apresenta um conjunto de regras que lhe dá características próprias. </w:t>
      </w:r>
    </w:p>
    <w:p w:rsidR="00C009F0" w:rsidRPr="00C009F0" w:rsidRDefault="001B6C9D" w:rsidP="00C009F0">
      <w:pPr>
        <w:rPr>
          <w:rFonts w:ascii="Agency FB" w:hAnsi="Agency FB"/>
          <w:sz w:val="28"/>
        </w:rPr>
      </w:pPr>
      <w:r w:rsidRPr="00C009F0">
        <w:rPr>
          <w:rFonts w:ascii="Agency FB" w:hAnsi="Agency FB"/>
          <w:sz w:val="28"/>
        </w:rPr>
        <w:t>A característica que o distingue de todos os outros desportos coletivos é o facto de ser misto: as equipas de Corfebol são constituídas obrigatoriamente por atletas de ambos os sexos.  O objetivo é introduzir a bola no cesto da equipa adversária. O cesto é</w:t>
      </w:r>
      <w:r w:rsidRPr="00C009F0">
        <w:rPr>
          <w:rFonts w:ascii="Agency FB" w:hAnsi="Agency FB"/>
          <w:sz w:val="28"/>
        </w:rPr>
        <w:t xml:space="preserve"> de verga e está colocado num poste a 3.50 m do solo. </w:t>
      </w:r>
    </w:p>
    <w:p w:rsidR="00C009F0" w:rsidRPr="00C009F0" w:rsidRDefault="001B6C9D" w:rsidP="00C009F0">
      <w:pPr>
        <w:rPr>
          <w:rFonts w:ascii="Agency FB" w:hAnsi="Agency FB"/>
          <w:sz w:val="28"/>
        </w:rPr>
      </w:pPr>
      <w:r w:rsidRPr="00C009F0">
        <w:rPr>
          <w:rFonts w:ascii="Agency FB" w:hAnsi="Agency FB"/>
          <w:sz w:val="28"/>
        </w:rPr>
        <w:t>A bola é disputada por duas equipas de oito elementos, quatro rapazes e quatro raparigas (2 à defesa e 2 ao ataque), e só pode ser jogada com a mão. Não pode ser driblada e os jogadores não podem dar p</w:t>
      </w:r>
      <w:r w:rsidRPr="00C009F0">
        <w:rPr>
          <w:rFonts w:ascii="Agency FB" w:hAnsi="Agency FB"/>
          <w:sz w:val="28"/>
        </w:rPr>
        <w:t xml:space="preserve">assos com a bola na mão. </w:t>
      </w:r>
    </w:p>
    <w:p w:rsidR="00C009F0" w:rsidRPr="00C009F0" w:rsidRDefault="001B6C9D" w:rsidP="00C009F0">
      <w:pPr>
        <w:rPr>
          <w:rFonts w:ascii="Agency FB" w:hAnsi="Agency FB"/>
          <w:sz w:val="28"/>
        </w:rPr>
      </w:pPr>
      <w:r w:rsidRPr="00C009F0">
        <w:rPr>
          <w:rFonts w:ascii="Agency FB" w:hAnsi="Agency FB"/>
          <w:sz w:val="28"/>
        </w:rPr>
        <w:t xml:space="preserve">A bola a utilizar é uma bola de futebol nº 5. </w:t>
      </w:r>
    </w:p>
    <w:p w:rsidR="00C009F0" w:rsidRPr="00C009F0" w:rsidRDefault="001B6C9D" w:rsidP="00C009F0">
      <w:pPr>
        <w:rPr>
          <w:rFonts w:ascii="Agency FB" w:hAnsi="Agency FB"/>
          <w:sz w:val="28"/>
        </w:rPr>
      </w:pPr>
      <w:r w:rsidRPr="00C009F0">
        <w:rPr>
          <w:rFonts w:ascii="Agency FB" w:hAnsi="Agency FB"/>
          <w:sz w:val="28"/>
        </w:rPr>
        <w:t xml:space="preserve">O campo de jogo é retangular, de dimensões 40X20 metros, e encontra-se dividido ao meio por uma linha central. </w:t>
      </w:r>
    </w:p>
    <w:p w:rsidR="00C009F0" w:rsidRPr="00C009F0" w:rsidRDefault="001B6C9D" w:rsidP="00C009F0">
      <w:pPr>
        <w:rPr>
          <w:rFonts w:ascii="Agency FB" w:hAnsi="Agency FB"/>
          <w:sz w:val="28"/>
        </w:rPr>
      </w:pPr>
      <w:r w:rsidRPr="00C009F0">
        <w:rPr>
          <w:rFonts w:ascii="Agency FB" w:hAnsi="Agency FB"/>
          <w:sz w:val="28"/>
        </w:rPr>
        <w:t xml:space="preserve">Cada uma das zonas de divisão contém um cesto, colocado a 6.67 metros da linha de fundo. A 2.50 metros do cesto, no sentido da linha central, existe a marca de penalidade. </w:t>
      </w:r>
    </w:p>
    <w:p w:rsidR="00C009F0" w:rsidRPr="00C009F0" w:rsidRDefault="001B6C9D" w:rsidP="00C009F0">
      <w:pPr>
        <w:rPr>
          <w:rFonts w:ascii="Agency FB" w:hAnsi="Agency FB"/>
          <w:sz w:val="28"/>
        </w:rPr>
      </w:pPr>
      <w:r w:rsidRPr="00C009F0">
        <w:rPr>
          <w:rFonts w:ascii="Agency FB" w:hAnsi="Agency FB"/>
          <w:sz w:val="28"/>
        </w:rPr>
        <w:t>Em cada uma das zonas são colocados 2 jogadores e 2 jogadoras de cada equipa, desig</w:t>
      </w:r>
      <w:r w:rsidRPr="00C009F0">
        <w:rPr>
          <w:rFonts w:ascii="Agency FB" w:hAnsi="Agency FB"/>
          <w:sz w:val="28"/>
        </w:rPr>
        <w:t xml:space="preserve">nados por "quadrado": numa zona haverá um quadrado atacante e na outra um quadrado defensivo. </w:t>
      </w:r>
    </w:p>
    <w:p w:rsidR="00C009F0" w:rsidRPr="00C009F0" w:rsidRDefault="001B6C9D" w:rsidP="00C009F0">
      <w:pPr>
        <w:rPr>
          <w:rFonts w:ascii="Agency FB" w:hAnsi="Agency FB"/>
          <w:sz w:val="28"/>
        </w:rPr>
      </w:pPr>
      <w:r w:rsidRPr="00C009F0">
        <w:rPr>
          <w:rFonts w:ascii="Agency FB" w:hAnsi="Agency FB"/>
          <w:sz w:val="28"/>
        </w:rPr>
        <w:t xml:space="preserve">Os jogos têm a duração de 1 hora, 2x30 minutos, com 10 minutos de intervalo. </w:t>
      </w:r>
    </w:p>
    <w:p w:rsidR="00C009F0" w:rsidRPr="00C009F0" w:rsidRDefault="001B6C9D" w:rsidP="00C009F0">
      <w:pPr>
        <w:rPr>
          <w:rFonts w:ascii="Agency FB" w:hAnsi="Agency FB"/>
          <w:sz w:val="28"/>
        </w:rPr>
      </w:pPr>
      <w:r w:rsidRPr="00C009F0">
        <w:rPr>
          <w:rFonts w:ascii="Agency FB" w:hAnsi="Agency FB"/>
          <w:sz w:val="28"/>
        </w:rPr>
        <w:t>No início do jogo, da 2ª parte e depois de cada cesto marcado, a bola é jogada a pa</w:t>
      </w:r>
      <w:r w:rsidRPr="00C009F0">
        <w:rPr>
          <w:rFonts w:ascii="Agency FB" w:hAnsi="Agency FB"/>
          <w:sz w:val="28"/>
        </w:rPr>
        <w:t xml:space="preserve">rtir da linha central (no meio desta). </w:t>
      </w:r>
    </w:p>
    <w:p w:rsidR="00C009F0" w:rsidRPr="00C009F0" w:rsidRDefault="001B6C9D" w:rsidP="00C009F0">
      <w:pPr>
        <w:rPr>
          <w:rFonts w:ascii="Agency FB" w:hAnsi="Agency FB"/>
          <w:sz w:val="28"/>
        </w:rPr>
      </w:pPr>
      <w:r w:rsidRPr="00C009F0">
        <w:rPr>
          <w:rFonts w:ascii="Agency FB" w:hAnsi="Agency FB"/>
          <w:sz w:val="28"/>
        </w:rPr>
        <w:t xml:space="preserve">Cada cesto equivale a um ponto. Sempre que há cesto a bola é reposta pela equipa que o sofreu. </w:t>
      </w:r>
    </w:p>
    <w:p w:rsidR="00C009F0" w:rsidRPr="00C009F0" w:rsidRDefault="001B6C9D" w:rsidP="00C009F0">
      <w:pPr>
        <w:rPr>
          <w:rFonts w:ascii="Agency FB" w:hAnsi="Agency FB"/>
          <w:sz w:val="28"/>
        </w:rPr>
      </w:pPr>
      <w:r w:rsidRPr="00C009F0">
        <w:rPr>
          <w:rFonts w:ascii="Agency FB" w:hAnsi="Agency FB"/>
          <w:sz w:val="28"/>
        </w:rPr>
        <w:t xml:space="preserve">Quando o somatório dos pontos das duas equipas é par (p.e. 1-1; 3-1; 2-2), as equipas mudam de zona. Isto significa que </w:t>
      </w:r>
      <w:r w:rsidRPr="00C009F0">
        <w:rPr>
          <w:rFonts w:ascii="Agency FB" w:hAnsi="Agency FB"/>
          <w:sz w:val="28"/>
        </w:rPr>
        <w:t xml:space="preserve">sempre que se marcam dois pontos, quem estava a defender passa a atacar e quem estava a atacar passa a defender. </w:t>
      </w:r>
    </w:p>
    <w:p w:rsidR="00C009F0" w:rsidRPr="00C009F0" w:rsidRDefault="001B6C9D" w:rsidP="00C009F0">
      <w:pPr>
        <w:rPr>
          <w:rFonts w:ascii="Agency FB" w:hAnsi="Agency FB"/>
          <w:sz w:val="28"/>
        </w:rPr>
      </w:pPr>
      <w:r w:rsidRPr="00C009F0">
        <w:rPr>
          <w:rFonts w:ascii="Agency FB" w:hAnsi="Agency FB"/>
          <w:sz w:val="28"/>
        </w:rPr>
        <w:t xml:space="preserve">No início da 2ª parte, os quadrados atacantes (de ambas equipas) do fim da primeira parte mantêmse, mas trocam de meio-campo. </w:t>
      </w:r>
    </w:p>
    <w:p w:rsidR="00C009F0" w:rsidRPr="00C009F0" w:rsidRDefault="001B6C9D" w:rsidP="00C009F0">
      <w:pPr>
        <w:rPr>
          <w:rFonts w:ascii="Agency FB" w:hAnsi="Agency FB"/>
          <w:sz w:val="28"/>
        </w:rPr>
      </w:pPr>
      <w:r w:rsidRPr="00C009F0">
        <w:rPr>
          <w:rFonts w:ascii="Agency FB" w:hAnsi="Agency FB"/>
          <w:sz w:val="28"/>
        </w:rPr>
        <w:t>A defesa deve s</w:t>
      </w:r>
      <w:r w:rsidRPr="00C009F0">
        <w:rPr>
          <w:rFonts w:ascii="Agency FB" w:hAnsi="Agency FB"/>
          <w:sz w:val="28"/>
        </w:rPr>
        <w:t xml:space="preserve">er individual e por sexo, o que quer dizer que cada jogador defensivo deve defender (marcar) um jogador atacante da equipa adversária do mesmo sexo. </w:t>
      </w:r>
    </w:p>
    <w:p w:rsidR="00C009F0" w:rsidRDefault="001B6C9D" w:rsidP="00C009F0">
      <w:pPr>
        <w:rPr>
          <w:rFonts w:ascii="Agency FB" w:hAnsi="Agency FB"/>
          <w:sz w:val="28"/>
        </w:rPr>
      </w:pPr>
      <w:r w:rsidRPr="00C009F0">
        <w:rPr>
          <w:rFonts w:ascii="Agency FB" w:hAnsi="Agency FB"/>
          <w:sz w:val="28"/>
        </w:rPr>
        <w:lastRenderedPageBreak/>
        <w:t>Não é permitido lançar ao cesto quando se está coberto (defendido ou marcado). Estar defendido é ter um ad</w:t>
      </w:r>
      <w:r w:rsidRPr="00C009F0">
        <w:rPr>
          <w:rFonts w:ascii="Agency FB" w:hAnsi="Agency FB"/>
          <w:sz w:val="28"/>
        </w:rPr>
        <w:t>versário defensivo do mesmo sexo, à distância de um braço, entre si e o cesto e manifestando intenção de impedir o lançamento (de braço levantado).</w:t>
      </w:r>
    </w:p>
    <w:p w:rsidR="00C009F0" w:rsidRPr="00C00BB3" w:rsidRDefault="001B6C9D" w:rsidP="00C009F0">
      <w:pPr>
        <w:rPr>
          <w:rFonts w:ascii="Agency FB" w:hAnsi="Agency FB"/>
          <w:b/>
          <w:sz w:val="32"/>
        </w:rPr>
      </w:pPr>
    </w:p>
    <w:p w:rsidR="00C009F0" w:rsidRDefault="001B6C9D" w:rsidP="00C009F0">
      <w:pPr>
        <w:rPr>
          <w:rFonts w:ascii="Agency FB" w:hAnsi="Agency FB"/>
          <w:b/>
          <w:sz w:val="32"/>
        </w:rPr>
      </w:pPr>
      <w:r w:rsidRPr="00C00BB3">
        <w:rPr>
          <w:rFonts w:ascii="Agency FB" w:hAnsi="Agency FB"/>
          <w:b/>
          <w:sz w:val="32"/>
        </w:rPr>
        <w:t>É PROIBIDO:</w:t>
      </w:r>
    </w:p>
    <w:p w:rsidR="00C00BB3" w:rsidRPr="00C00BB3" w:rsidRDefault="001B6C9D" w:rsidP="00C00BB3">
      <w:pPr>
        <w:rPr>
          <w:rFonts w:ascii="Agency FB" w:hAnsi="Agency FB"/>
          <w:sz w:val="28"/>
        </w:rPr>
      </w:pPr>
      <w:r w:rsidRPr="00C00BB3">
        <w:rPr>
          <w:rFonts w:ascii="Agency FB" w:hAnsi="Agency FB"/>
          <w:sz w:val="28"/>
        </w:rPr>
        <w:t xml:space="preserve">-tocar a bola com a perna ou com o pé ou com o joelho </w:t>
      </w:r>
    </w:p>
    <w:p w:rsidR="00C00BB3" w:rsidRPr="00C00BB3" w:rsidRDefault="001B6C9D" w:rsidP="00C00BB3">
      <w:pPr>
        <w:rPr>
          <w:rFonts w:ascii="Agency FB" w:hAnsi="Agency FB"/>
          <w:sz w:val="28"/>
        </w:rPr>
      </w:pPr>
      <w:r w:rsidRPr="00C00BB3">
        <w:rPr>
          <w:rFonts w:ascii="Agency FB" w:hAnsi="Agency FB"/>
          <w:sz w:val="28"/>
        </w:rPr>
        <w:t xml:space="preserve">-bater a bola com o punho ou com o pé </w:t>
      </w:r>
    </w:p>
    <w:p w:rsidR="00C00BB3" w:rsidRPr="00C00BB3" w:rsidRDefault="001B6C9D" w:rsidP="00C00BB3">
      <w:pPr>
        <w:rPr>
          <w:rFonts w:ascii="Agency FB" w:hAnsi="Agency FB"/>
          <w:sz w:val="28"/>
        </w:rPr>
      </w:pPr>
      <w:r w:rsidRPr="00C00BB3">
        <w:rPr>
          <w:rFonts w:ascii="Agency FB" w:hAnsi="Agency FB"/>
          <w:sz w:val="28"/>
        </w:rPr>
        <w:t>-</w:t>
      </w:r>
      <w:r w:rsidRPr="00C00BB3">
        <w:rPr>
          <w:rFonts w:ascii="Agency FB" w:hAnsi="Agency FB"/>
          <w:sz w:val="28"/>
        </w:rPr>
        <w:t xml:space="preserve">bater ou tirar a bola das mãos do adversário ou de um companheiro </w:t>
      </w:r>
    </w:p>
    <w:p w:rsidR="00C00BB3" w:rsidRPr="00C00BB3" w:rsidRDefault="001B6C9D" w:rsidP="00C00BB3">
      <w:pPr>
        <w:rPr>
          <w:rFonts w:ascii="Agency FB" w:hAnsi="Agency FB"/>
          <w:sz w:val="28"/>
        </w:rPr>
      </w:pPr>
      <w:r w:rsidRPr="00C00BB3">
        <w:rPr>
          <w:rFonts w:ascii="Agency FB" w:hAnsi="Agency FB"/>
          <w:sz w:val="28"/>
        </w:rPr>
        <w:t xml:space="preserve">-correr ou andar com a bola ou driblar </w:t>
      </w:r>
    </w:p>
    <w:p w:rsidR="00C00BB3" w:rsidRPr="00C00BB3" w:rsidRDefault="001B6C9D" w:rsidP="00C00BB3">
      <w:pPr>
        <w:rPr>
          <w:rFonts w:ascii="Agency FB" w:hAnsi="Agency FB"/>
          <w:sz w:val="28"/>
        </w:rPr>
      </w:pPr>
      <w:r w:rsidRPr="00C00BB3">
        <w:rPr>
          <w:rFonts w:ascii="Agency FB" w:hAnsi="Agency FB"/>
          <w:sz w:val="28"/>
        </w:rPr>
        <w:t xml:space="preserve">-lançar de uma posição defensiva </w:t>
      </w:r>
    </w:p>
    <w:p w:rsidR="00C00BB3" w:rsidRDefault="001B6C9D" w:rsidP="00C00BB3">
      <w:pPr>
        <w:rPr>
          <w:rFonts w:ascii="Agency FB" w:hAnsi="Agency FB"/>
          <w:sz w:val="28"/>
        </w:rPr>
      </w:pPr>
      <w:r w:rsidRPr="00C00BB3">
        <w:rPr>
          <w:rFonts w:ascii="Agency FB" w:hAnsi="Agency FB"/>
          <w:sz w:val="28"/>
        </w:rPr>
        <w:t xml:space="preserve">-lançar de uma posição defendida: entre o atacante e o cesto; de frente para o atacante; com o braço levantado à </w:t>
      </w:r>
      <w:r w:rsidRPr="00C00BB3">
        <w:rPr>
          <w:rFonts w:ascii="Agency FB" w:hAnsi="Agency FB"/>
          <w:sz w:val="28"/>
        </w:rPr>
        <w:t>distância de um braço.</w:t>
      </w:r>
    </w:p>
    <w:p w:rsidR="00C00BB3" w:rsidRDefault="001B6C9D" w:rsidP="00C00BB3">
      <w:pPr>
        <w:rPr>
          <w:rFonts w:ascii="Agency FB" w:hAnsi="Agency FB"/>
          <w:sz w:val="28"/>
        </w:rPr>
      </w:pPr>
    </w:p>
    <w:p w:rsidR="00C00BB3" w:rsidRDefault="001B6C9D" w:rsidP="00C00BB3">
      <w:pPr>
        <w:rPr>
          <w:rFonts w:ascii="Agency FB" w:hAnsi="Agency FB"/>
          <w:b/>
          <w:sz w:val="32"/>
        </w:rPr>
      </w:pPr>
      <w:r w:rsidRPr="00C00BB3">
        <w:rPr>
          <w:rFonts w:ascii="Agency FB" w:hAnsi="Agency FB"/>
          <w:b/>
          <w:sz w:val="32"/>
        </w:rPr>
        <w:t>CAMPO DE JOGO:</w:t>
      </w:r>
    </w:p>
    <w:p w:rsidR="00C00BB3" w:rsidRDefault="001B6C9D" w:rsidP="00C00BB3">
      <w:pPr>
        <w:rPr>
          <w:rFonts w:ascii="Agency FB" w:hAnsi="Agency FB"/>
          <w:b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467995</wp:posOffset>
            </wp:positionV>
            <wp:extent cx="4038600" cy="2594610"/>
            <wp:effectExtent l="0" t="0" r="0" b="0"/>
            <wp:wrapSquare wrapText="bothSides"/>
            <wp:docPr id="1034" name="Picture 15" descr="http://3.bp.blogspot.com/-0xMBhiFxmKo/TsfWG1wqyRI/AAAAAAAABmA/JVaoARBAZzQ/s400/campo%2Bcorfe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3.bp.blogspot.com/-0xMBhiFxmKo/TsfWG1wqyRI/AAAAAAAABmA/JVaoARBAZzQ/s400/campo%2Bcorfebol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l="6000" t="13000" r="4500" b="10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0BB3" w:rsidRPr="00C00BB3" w:rsidRDefault="001B6C9D" w:rsidP="00C00BB3">
      <w:pPr>
        <w:rPr>
          <w:rFonts w:ascii="Agency FB" w:hAnsi="Agency FB"/>
          <w:sz w:val="32"/>
        </w:rPr>
      </w:pPr>
    </w:p>
    <w:p w:rsidR="00C00BB3" w:rsidRPr="00C00BB3" w:rsidRDefault="001B6C9D" w:rsidP="00C00BB3">
      <w:pPr>
        <w:rPr>
          <w:rFonts w:ascii="Agency FB" w:hAnsi="Agency FB"/>
          <w:sz w:val="32"/>
        </w:rPr>
      </w:pPr>
    </w:p>
    <w:p w:rsidR="00C00BB3" w:rsidRPr="00C00BB3" w:rsidRDefault="001B6C9D" w:rsidP="00C00BB3">
      <w:pPr>
        <w:rPr>
          <w:rFonts w:ascii="Agency FB" w:hAnsi="Agency FB"/>
          <w:sz w:val="32"/>
        </w:rPr>
      </w:pPr>
    </w:p>
    <w:p w:rsidR="00C00BB3" w:rsidRPr="00C00BB3" w:rsidRDefault="001B6C9D" w:rsidP="00C00BB3">
      <w:pPr>
        <w:rPr>
          <w:rFonts w:ascii="Agency FB" w:hAnsi="Agency FB"/>
          <w:sz w:val="32"/>
        </w:rPr>
      </w:pPr>
    </w:p>
    <w:p w:rsidR="00C00BB3" w:rsidRPr="00C00BB3" w:rsidRDefault="001B6C9D" w:rsidP="00C00BB3">
      <w:pPr>
        <w:rPr>
          <w:rFonts w:ascii="Agency FB" w:hAnsi="Agency FB"/>
          <w:sz w:val="32"/>
        </w:rPr>
      </w:pPr>
    </w:p>
    <w:p w:rsidR="00C00BB3" w:rsidRPr="00C00BB3" w:rsidRDefault="001B6C9D" w:rsidP="00C00BB3">
      <w:pPr>
        <w:rPr>
          <w:rFonts w:ascii="Agency FB" w:hAnsi="Agency FB"/>
          <w:sz w:val="32"/>
        </w:rPr>
      </w:pPr>
    </w:p>
    <w:p w:rsidR="00C00BB3" w:rsidRDefault="001B6C9D" w:rsidP="00C00BB3">
      <w:pPr>
        <w:rPr>
          <w:rFonts w:ascii="Agency FB" w:hAnsi="Agency FB"/>
          <w:sz w:val="32"/>
        </w:rPr>
      </w:pPr>
    </w:p>
    <w:p w:rsidR="00C00BB3" w:rsidRDefault="001B6C9D" w:rsidP="00C00BB3">
      <w:pPr>
        <w:tabs>
          <w:tab w:val="left" w:pos="6990"/>
        </w:tabs>
        <w:rPr>
          <w:rFonts w:ascii="Agency FB" w:hAnsi="Agency FB"/>
          <w:sz w:val="32"/>
        </w:rPr>
      </w:pPr>
      <w:r>
        <w:rPr>
          <w:rFonts w:ascii="Agency FB" w:hAnsi="Agency FB"/>
          <w:sz w:val="32"/>
        </w:rPr>
        <w:tab/>
      </w:r>
    </w:p>
    <w:p w:rsidR="00C00BB3" w:rsidRDefault="001B6C9D" w:rsidP="00C00BB3">
      <w:pPr>
        <w:tabs>
          <w:tab w:val="left" w:pos="6990"/>
        </w:tabs>
        <w:rPr>
          <w:rFonts w:ascii="Agency FB" w:hAnsi="Agency FB"/>
          <w:sz w:val="32"/>
        </w:rPr>
      </w:pPr>
    </w:p>
    <w:p w:rsidR="00294424" w:rsidRDefault="001B6C9D" w:rsidP="00C00BB3">
      <w:pPr>
        <w:tabs>
          <w:tab w:val="left" w:pos="6990"/>
        </w:tabs>
        <w:rPr>
          <w:rFonts w:ascii="Agency FB" w:hAnsi="Agency FB"/>
          <w:sz w:val="32"/>
        </w:rPr>
      </w:pPr>
      <w:r>
        <w:rPr>
          <w:noProof/>
          <w:lang w:eastAsia="pt-PT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-528320</wp:posOffset>
            </wp:positionV>
            <wp:extent cx="2559050" cy="2345055"/>
            <wp:effectExtent l="0" t="0" r="0" b="0"/>
            <wp:wrapSquare wrapText="bothSides"/>
            <wp:docPr id="1035" name="Picture 19" descr="http://www.picgifs.com/sport-graphics/sport-graphics/rugby/sport-graphics-rugby-8284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icgifs.com/sport-graphics/sport-graphics/rugby/sport-graphics-rugby-828486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4424" w:rsidRPr="00294424" w:rsidRDefault="001B6C9D" w:rsidP="00294424">
      <w:pPr>
        <w:rPr>
          <w:rFonts w:ascii="Agency FB" w:hAnsi="Agency FB"/>
          <w:sz w:val="32"/>
        </w:rPr>
      </w:pPr>
    </w:p>
    <w:p w:rsidR="00294424" w:rsidRPr="00294424" w:rsidRDefault="001B6C9D" w:rsidP="00294424">
      <w:pPr>
        <w:rPr>
          <w:rFonts w:ascii="Agency FB" w:hAnsi="Agency FB"/>
          <w:sz w:val="32"/>
        </w:rPr>
      </w:pPr>
    </w:p>
    <w:p w:rsidR="00294424" w:rsidRDefault="001B6C9D" w:rsidP="00294424">
      <w:pPr>
        <w:rPr>
          <w:rFonts w:ascii="Agency FB" w:hAnsi="Agency FB"/>
          <w:sz w:val="32"/>
        </w:rPr>
      </w:pPr>
    </w:p>
    <w:p w:rsidR="009276A9" w:rsidRDefault="001B6C9D" w:rsidP="00294424">
      <w:pPr>
        <w:rPr>
          <w:rFonts w:ascii="Agency FB" w:hAnsi="Agency FB"/>
          <w:b/>
          <w:sz w:val="32"/>
        </w:rPr>
      </w:pPr>
    </w:p>
    <w:p w:rsidR="009276A9" w:rsidRDefault="001B6C9D" w:rsidP="00294424">
      <w:pPr>
        <w:rPr>
          <w:rFonts w:ascii="Agency FB" w:hAnsi="Agency FB"/>
          <w:b/>
          <w:sz w:val="32"/>
        </w:rPr>
      </w:pPr>
    </w:p>
    <w:p w:rsidR="00294424" w:rsidRDefault="001B6C9D" w:rsidP="00294424">
      <w:pPr>
        <w:rPr>
          <w:rFonts w:ascii="Agency FB" w:hAnsi="Agency FB"/>
          <w:b/>
          <w:sz w:val="32"/>
        </w:rPr>
      </w:pPr>
      <w:r w:rsidRPr="0010272D">
        <w:rPr>
          <w:rFonts w:ascii="Agency FB" w:hAnsi="Agency FB"/>
          <w:b/>
          <w:sz w:val="32"/>
        </w:rPr>
        <w:t>HISTÓRIA DO SEU APARECIMENTO:</w:t>
      </w:r>
    </w:p>
    <w:p w:rsidR="00E85EFF" w:rsidRPr="00E85EFF" w:rsidRDefault="001B6C9D" w:rsidP="008B76E9">
      <w:pPr>
        <w:pStyle w:val="NormalWeb"/>
        <w:shd w:val="clear" w:color="auto" w:fill="FFFFFF"/>
        <w:spacing w:before="0" w:beforeAutospacing="0" w:after="200" w:afterAutospacing="0" w:line="360" w:lineRule="auto"/>
        <w:textAlignment w:val="baseline"/>
        <w:rPr>
          <w:rFonts w:ascii="Agency FB" w:hAnsi="Agency FB" w:cs="Arial"/>
          <w:color w:val="666666"/>
          <w:sz w:val="28"/>
          <w:szCs w:val="20"/>
        </w:rPr>
      </w:pPr>
      <w:r w:rsidRPr="00E85EFF">
        <w:rPr>
          <w:rFonts w:ascii="Agency FB" w:hAnsi="Agency FB" w:cs="Arial"/>
          <w:color w:val="000000"/>
          <w:sz w:val="28"/>
          <w:szCs w:val="20"/>
          <w:bdr w:val="nil"/>
        </w:rPr>
        <w:t>Este trabalho tem o objetivo de esclarecer qual a origem do rugby, separando o mito da realidade histórica, sem, contudo, excluir qualquer um desses lados.</w:t>
      </w:r>
    </w:p>
    <w:p w:rsidR="00E85EFF" w:rsidRPr="00E85EFF" w:rsidRDefault="001B6C9D" w:rsidP="008B76E9">
      <w:pPr>
        <w:pStyle w:val="NormalWeb"/>
        <w:shd w:val="clear" w:color="auto" w:fill="FFFFFF"/>
        <w:spacing w:before="0" w:beforeAutospacing="0" w:after="200" w:afterAutospacing="0" w:line="360" w:lineRule="auto"/>
        <w:textAlignment w:val="baseline"/>
        <w:rPr>
          <w:rFonts w:ascii="Agency FB" w:hAnsi="Agency FB" w:cs="Arial"/>
          <w:color w:val="666666"/>
          <w:sz w:val="28"/>
          <w:szCs w:val="20"/>
        </w:rPr>
      </w:pPr>
      <w:r w:rsidRPr="00E85EFF">
        <w:rPr>
          <w:rFonts w:ascii="Agency FB" w:hAnsi="Agency FB" w:cs="Arial"/>
          <w:color w:val="000000"/>
          <w:sz w:val="28"/>
          <w:szCs w:val="20"/>
          <w:bdr w:val="nil"/>
        </w:rPr>
        <w:t xml:space="preserve">Jogos com </w:t>
      </w:r>
      <w:r w:rsidRPr="00E85EFF">
        <w:rPr>
          <w:rFonts w:ascii="Agency FB" w:hAnsi="Agency FB" w:cs="Arial"/>
          <w:color w:val="000000"/>
          <w:sz w:val="28"/>
          <w:szCs w:val="20"/>
          <w:bdr w:val="nil"/>
        </w:rPr>
        <w:t>bola e contato físico são praticados pela sociedade há milênios. Os romanos, por exemplo, praticavam o</w:t>
      </w:r>
      <w:r w:rsidRPr="00E85EFF">
        <w:rPr>
          <w:rStyle w:val="apple-converted-space"/>
          <w:rFonts w:ascii="Agency FB" w:eastAsiaTheme="minorEastAsia" w:hAnsi="Agency FB" w:cs="Arial"/>
          <w:color w:val="000000"/>
          <w:sz w:val="28"/>
          <w:szCs w:val="20"/>
          <w:bdr w:val="nil"/>
        </w:rPr>
        <w:t> </w:t>
      </w:r>
      <w:r w:rsidRPr="00E85EFF">
        <w:rPr>
          <w:rStyle w:val="Emphasis"/>
          <w:rFonts w:ascii="Agency FB" w:hAnsi="Agency FB" w:cs="Arial"/>
          <w:b/>
          <w:color w:val="000000"/>
          <w:sz w:val="28"/>
          <w:szCs w:val="20"/>
          <w:bdr w:val="nil"/>
        </w:rPr>
        <w:t>Harpastum</w:t>
      </w:r>
      <w:r w:rsidRPr="00E85EFF">
        <w:rPr>
          <w:rFonts w:ascii="Agency FB" w:hAnsi="Agency FB" w:cs="Arial"/>
          <w:color w:val="000000"/>
          <w:sz w:val="28"/>
          <w:szCs w:val="20"/>
          <w:bdr w:val="nil"/>
        </w:rPr>
        <w:t>, muito semelhante ao rugby moderno, no qual os atletas jogavam em equipas, e procuravam levar uma bola à outra extremidade do campo, empurrando</w:t>
      </w:r>
      <w:r w:rsidRPr="00E85EFF">
        <w:rPr>
          <w:rFonts w:ascii="Agency FB" w:hAnsi="Agency FB" w:cs="Arial"/>
          <w:color w:val="000000"/>
          <w:sz w:val="28"/>
          <w:szCs w:val="20"/>
          <w:bdr w:val="nil"/>
        </w:rPr>
        <w:t xml:space="preserve"> os oponentes. Autores antigos como Ateneu, Galeno, Sidônio Apolinário e Júlio Polux relatam a prática contemporânea.</w:t>
      </w:r>
    </w:p>
    <w:p w:rsidR="00E85EFF" w:rsidRPr="00E85EFF" w:rsidRDefault="001B6C9D" w:rsidP="008B76E9">
      <w:pPr>
        <w:pStyle w:val="NormalWeb"/>
        <w:shd w:val="clear" w:color="auto" w:fill="FFFFFF"/>
        <w:spacing w:before="0" w:beforeAutospacing="0" w:after="200" w:afterAutospacing="0" w:line="360" w:lineRule="auto"/>
        <w:textAlignment w:val="baseline"/>
        <w:rPr>
          <w:rFonts w:ascii="Agency FB" w:hAnsi="Agency FB" w:cs="Arial"/>
          <w:color w:val="000000"/>
          <w:sz w:val="28"/>
          <w:szCs w:val="20"/>
          <w:bdr w:val="nil"/>
        </w:rPr>
      </w:pPr>
      <w:r w:rsidRPr="00E85EFF">
        <w:rPr>
          <w:rFonts w:ascii="Agency FB" w:hAnsi="Agency FB" w:cs="Arial"/>
          <w:color w:val="000000"/>
          <w:sz w:val="28"/>
          <w:szCs w:val="20"/>
          <w:bdr w:val="nil"/>
        </w:rPr>
        <w:t>Na Itália, na região de Florença, floresceu o</w:t>
      </w:r>
      <w:r w:rsidRPr="00E85EFF">
        <w:rPr>
          <w:rStyle w:val="apple-converted-space"/>
          <w:rFonts w:ascii="Agency FB" w:eastAsiaTheme="minorEastAsia" w:hAnsi="Agency FB" w:cs="Arial"/>
          <w:color w:val="000000"/>
          <w:sz w:val="28"/>
          <w:szCs w:val="20"/>
          <w:bdr w:val="nil"/>
        </w:rPr>
        <w:t> </w:t>
      </w:r>
      <w:r w:rsidRPr="00E85EFF">
        <w:rPr>
          <w:rStyle w:val="Emphasis"/>
          <w:rFonts w:ascii="Agency FB" w:hAnsi="Agency FB" w:cs="Arial"/>
          <w:b/>
          <w:color w:val="000000"/>
          <w:sz w:val="28"/>
          <w:szCs w:val="20"/>
          <w:bdr w:val="nil"/>
        </w:rPr>
        <w:t>Calcio</w:t>
      </w:r>
      <w:r w:rsidRPr="00E85EFF">
        <w:rPr>
          <w:rFonts w:ascii="Agency FB" w:hAnsi="Agency FB" w:cs="Arial"/>
          <w:color w:val="000000"/>
          <w:sz w:val="28"/>
          <w:szCs w:val="20"/>
          <w:bdr w:val="nil"/>
        </w:rPr>
        <w:t>, cujas regras foram formalizadas em 1580, segundo as quais 2 equipas com 27 jogadores</w:t>
      </w:r>
      <w:r w:rsidRPr="00E85EFF">
        <w:rPr>
          <w:rFonts w:ascii="Agency FB" w:hAnsi="Agency FB" w:cs="Arial"/>
          <w:color w:val="000000"/>
          <w:sz w:val="28"/>
          <w:szCs w:val="20"/>
          <w:bdr w:val="nil"/>
        </w:rPr>
        <w:t xml:space="preserve"> deveriam conduzir a bola até o outro lado do campo adversário, em dois tempos de 50 minutos, contando ainda com juizes de campo e de linha. Os celtas, por sua vez, praticavam o</w:t>
      </w:r>
      <w:r w:rsidRPr="00E85EFF">
        <w:rPr>
          <w:rStyle w:val="apple-converted-space"/>
          <w:rFonts w:ascii="Agency FB" w:eastAsiaTheme="minorEastAsia" w:hAnsi="Agency FB" w:cs="Arial"/>
          <w:color w:val="000000"/>
          <w:sz w:val="28"/>
          <w:szCs w:val="20"/>
          <w:bdr w:val="nil"/>
        </w:rPr>
        <w:t> </w:t>
      </w:r>
      <w:r w:rsidRPr="00E85EFF">
        <w:rPr>
          <w:rStyle w:val="Emphasis"/>
          <w:rFonts w:ascii="Agency FB" w:hAnsi="Agency FB" w:cs="Arial"/>
          <w:b/>
          <w:color w:val="000000"/>
          <w:sz w:val="28"/>
          <w:szCs w:val="20"/>
          <w:bdr w:val="nil"/>
        </w:rPr>
        <w:t>Caid</w:t>
      </w:r>
      <w:r w:rsidRPr="00E85EFF">
        <w:rPr>
          <w:rFonts w:ascii="Agency FB" w:hAnsi="Agency FB" w:cs="Arial"/>
          <w:color w:val="000000"/>
          <w:sz w:val="28"/>
          <w:szCs w:val="20"/>
          <w:bdr w:val="nil"/>
        </w:rPr>
        <w:t>, ao qual se atribui grande influência sobre o rúgbi. Como afirma o histor</w:t>
      </w:r>
      <w:r w:rsidRPr="00E85EFF">
        <w:rPr>
          <w:rFonts w:ascii="Agency FB" w:hAnsi="Agency FB" w:cs="Arial"/>
          <w:color w:val="000000"/>
          <w:sz w:val="28"/>
          <w:szCs w:val="20"/>
          <w:bdr w:val="nil"/>
        </w:rPr>
        <w:t>iador Hilário Franco Júnior, os jogos com bola são manifestações antropológicas, comuns a diversas sociedades ao longo dos séculos.</w:t>
      </w:r>
    </w:p>
    <w:p w:rsidR="00E85EFF" w:rsidRDefault="001B6C9D" w:rsidP="008B76E9">
      <w:pPr>
        <w:pStyle w:val="NormalWeb"/>
        <w:shd w:val="clear" w:color="auto" w:fill="FFFFFF"/>
        <w:spacing w:before="0" w:beforeAutospacing="0" w:after="200" w:afterAutospacing="0" w:line="360" w:lineRule="auto"/>
        <w:textAlignment w:val="baseline"/>
        <w:rPr>
          <w:rFonts w:ascii="Agency FB" w:hAnsi="Agency FB" w:cs="Arial"/>
          <w:color w:val="000000"/>
          <w:sz w:val="28"/>
          <w:szCs w:val="20"/>
          <w:bdr w:val="nil"/>
        </w:rPr>
      </w:pPr>
      <w:r w:rsidRPr="00E85EFF">
        <w:rPr>
          <w:rFonts w:ascii="Agency FB" w:hAnsi="Agency FB" w:cs="Arial"/>
          <w:color w:val="000000"/>
          <w:sz w:val="28"/>
          <w:szCs w:val="20"/>
          <w:bdr w:val="nil"/>
        </w:rPr>
        <w:t>A origem específica do rugby está na própria Inglaterra industrial, dos séculos XVIII e XIX.</w:t>
      </w:r>
    </w:p>
    <w:p w:rsidR="000E0874" w:rsidRDefault="001B6C9D" w:rsidP="00E85EF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gency FB" w:hAnsi="Agency FB" w:cs="Arial"/>
          <w:color w:val="000000"/>
          <w:sz w:val="28"/>
          <w:szCs w:val="20"/>
          <w:bdr w:val="nil"/>
        </w:rPr>
      </w:pPr>
    </w:p>
    <w:p w:rsidR="000E0874" w:rsidRDefault="001B6C9D" w:rsidP="00E85EF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gency FB" w:hAnsi="Agency FB" w:cs="Arial"/>
          <w:color w:val="000000"/>
          <w:sz w:val="28"/>
          <w:szCs w:val="20"/>
          <w:bdr w:val="nil"/>
        </w:rPr>
      </w:pPr>
    </w:p>
    <w:p w:rsidR="008B76E9" w:rsidRDefault="001B6C9D" w:rsidP="00E85EF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gency FB" w:hAnsi="Agency FB" w:cs="Arial"/>
          <w:color w:val="000000"/>
          <w:sz w:val="28"/>
          <w:szCs w:val="20"/>
          <w:bdr w:val="nil"/>
        </w:rPr>
      </w:pPr>
    </w:p>
    <w:p w:rsidR="008B76E9" w:rsidRDefault="001B6C9D" w:rsidP="00E85EF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gency FB" w:hAnsi="Agency FB" w:cs="Arial"/>
          <w:color w:val="000000"/>
          <w:sz w:val="28"/>
          <w:szCs w:val="20"/>
          <w:bdr w:val="nil"/>
        </w:rPr>
      </w:pPr>
    </w:p>
    <w:p w:rsidR="000E0874" w:rsidRDefault="001B6C9D" w:rsidP="000E0874">
      <w:pPr>
        <w:rPr>
          <w:rFonts w:ascii="Agency FB" w:hAnsi="Agency FB"/>
          <w:b/>
          <w:sz w:val="32"/>
        </w:rPr>
      </w:pPr>
      <w:r>
        <w:rPr>
          <w:rFonts w:ascii="Agency FB" w:hAnsi="Agency FB"/>
          <w:b/>
          <w:sz w:val="32"/>
        </w:rPr>
        <w:lastRenderedPageBreak/>
        <w:t>MITO:</w:t>
      </w:r>
    </w:p>
    <w:p w:rsidR="000E0874" w:rsidRPr="000E0874" w:rsidRDefault="001B6C9D" w:rsidP="008B76E9">
      <w:pPr>
        <w:pStyle w:val="NormalWeb"/>
        <w:shd w:val="clear" w:color="auto" w:fill="FFFFFF"/>
        <w:spacing w:before="0" w:beforeAutospacing="0" w:after="200" w:afterAutospacing="0" w:line="276" w:lineRule="auto"/>
        <w:textAlignment w:val="baseline"/>
        <w:rPr>
          <w:rFonts w:ascii="Agency FB" w:hAnsi="Agency FB" w:cs="Arial"/>
          <w:color w:val="000000"/>
          <w:sz w:val="28"/>
          <w:szCs w:val="28"/>
          <w:bdr w:val="nil"/>
        </w:rPr>
      </w:pPr>
      <w:r>
        <w:rPr>
          <w:rFonts w:ascii="Agency FB" w:hAnsi="Agency FB" w:cs="Arial"/>
          <w:color w:val="000000"/>
          <w:sz w:val="28"/>
          <w:szCs w:val="28"/>
          <w:bdr w:val="nil"/>
        </w:rPr>
        <w:t>Tratar da história do</w:t>
      </w:r>
      <w:r>
        <w:rPr>
          <w:rFonts w:ascii="Agency FB" w:hAnsi="Agency FB" w:cs="Arial"/>
          <w:color w:val="000000"/>
          <w:sz w:val="28"/>
          <w:szCs w:val="28"/>
          <w:bdr w:val="nil"/>
        </w:rPr>
        <w:t xml:space="preserve"> rugby obriga-nos a abordar tanto a origem mítica como as raízes históricas.</w:t>
      </w:r>
    </w:p>
    <w:p w:rsidR="000E0874" w:rsidRPr="000E0874" w:rsidRDefault="001B6C9D" w:rsidP="008B76E9">
      <w:pPr>
        <w:pStyle w:val="NormalWeb"/>
        <w:shd w:val="clear" w:color="auto" w:fill="FFFFFF"/>
        <w:spacing w:before="0" w:beforeAutospacing="0" w:after="200" w:afterAutospacing="0" w:line="276" w:lineRule="auto"/>
        <w:textAlignment w:val="baseline"/>
        <w:rPr>
          <w:rFonts w:ascii="Agency FB" w:hAnsi="Agency FB" w:cs="Arial"/>
          <w:color w:val="6666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1520825</wp:posOffset>
            </wp:positionV>
            <wp:extent cx="3848100" cy="2729230"/>
            <wp:effectExtent l="0" t="0" r="0" b="0"/>
            <wp:wrapSquare wrapText="bothSides"/>
            <wp:docPr id="1036" name="Picture 1" descr="rugby-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gby-schoo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0874">
        <w:rPr>
          <w:rFonts w:ascii="Agency FB" w:hAnsi="Agency FB" w:cs="Arial"/>
          <w:color w:val="000000"/>
          <w:sz w:val="28"/>
          <w:szCs w:val="28"/>
          <w:bdr w:val="nil"/>
        </w:rPr>
        <w:t>No ano de 1823, na Rugby School, na cidade de Rugby, Inglaterra, um aluno chamado William Webb Ellis, pegou na bola com as mãos e, desrespeitando as regras do futebol praticado n</w:t>
      </w:r>
      <w:r w:rsidRPr="000E0874">
        <w:rPr>
          <w:rFonts w:ascii="Agency FB" w:hAnsi="Agency FB" w:cs="Arial"/>
          <w:color w:val="000000"/>
          <w:sz w:val="28"/>
          <w:szCs w:val="28"/>
          <w:bdr w:val="nil"/>
        </w:rPr>
        <w:t>a região (Rugby School Football Rules), que permitia que a bola fosse segurada com as mãos (mas somente se o jogador recuasse do ponto onde pegou a bola), avançou rumo ao campo adversário, enquanto os oponentes tentavam segurá-lo para impedir a sua progres</w:t>
      </w:r>
      <w:r w:rsidRPr="000E0874">
        <w:rPr>
          <w:rFonts w:ascii="Agency FB" w:hAnsi="Agency FB" w:cs="Arial"/>
          <w:color w:val="000000"/>
          <w:sz w:val="28"/>
          <w:szCs w:val="28"/>
          <w:bdr w:val="nil"/>
        </w:rPr>
        <w:t>são.</w:t>
      </w:r>
    </w:p>
    <w:p w:rsidR="000E0874" w:rsidRDefault="001B6C9D" w:rsidP="000E0874">
      <w:pPr>
        <w:rPr>
          <w:rFonts w:ascii="Agency FB" w:hAnsi="Agency FB"/>
          <w:b/>
          <w:sz w:val="32"/>
        </w:rPr>
      </w:pPr>
    </w:p>
    <w:p w:rsidR="000E0874" w:rsidRPr="00E85EFF" w:rsidRDefault="001B6C9D" w:rsidP="00E85EF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gency FB" w:hAnsi="Agency FB" w:cs="Arial"/>
          <w:color w:val="666666"/>
          <w:sz w:val="28"/>
          <w:szCs w:val="20"/>
        </w:rPr>
      </w:pPr>
    </w:p>
    <w:p w:rsidR="008B76E9" w:rsidRDefault="001B6C9D" w:rsidP="0029442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B76E9" w:rsidRPr="008B76E9" w:rsidRDefault="001B6C9D" w:rsidP="008B76E9">
      <w:pPr>
        <w:rPr>
          <w:rFonts w:ascii="Arial" w:hAnsi="Arial" w:cs="Arial"/>
          <w:sz w:val="20"/>
          <w:szCs w:val="20"/>
        </w:rPr>
      </w:pPr>
    </w:p>
    <w:p w:rsidR="008B76E9" w:rsidRPr="008B76E9" w:rsidRDefault="001B6C9D" w:rsidP="008B76E9">
      <w:pPr>
        <w:rPr>
          <w:rFonts w:ascii="Arial" w:hAnsi="Arial" w:cs="Arial"/>
          <w:sz w:val="20"/>
          <w:szCs w:val="20"/>
        </w:rPr>
      </w:pPr>
    </w:p>
    <w:p w:rsidR="008B76E9" w:rsidRPr="008B76E9" w:rsidRDefault="001B6C9D" w:rsidP="008B76E9">
      <w:pPr>
        <w:rPr>
          <w:rFonts w:ascii="Arial" w:hAnsi="Arial" w:cs="Arial"/>
          <w:sz w:val="20"/>
          <w:szCs w:val="20"/>
        </w:rPr>
      </w:pPr>
    </w:p>
    <w:p w:rsidR="008B76E9" w:rsidRPr="008B76E9" w:rsidRDefault="001B6C9D" w:rsidP="008B76E9">
      <w:pPr>
        <w:rPr>
          <w:rFonts w:ascii="Arial" w:hAnsi="Arial" w:cs="Arial"/>
          <w:sz w:val="20"/>
          <w:szCs w:val="20"/>
        </w:rPr>
      </w:pPr>
    </w:p>
    <w:p w:rsidR="008B76E9" w:rsidRPr="008B76E9" w:rsidRDefault="001B6C9D" w:rsidP="008B76E9">
      <w:pPr>
        <w:rPr>
          <w:rFonts w:ascii="Arial" w:hAnsi="Arial" w:cs="Arial"/>
          <w:sz w:val="20"/>
          <w:szCs w:val="20"/>
        </w:rPr>
      </w:pPr>
    </w:p>
    <w:p w:rsidR="008B76E9" w:rsidRPr="008B76E9" w:rsidRDefault="001B6C9D" w:rsidP="008B76E9">
      <w:pPr>
        <w:rPr>
          <w:rFonts w:ascii="Arial" w:hAnsi="Arial" w:cs="Arial"/>
          <w:sz w:val="20"/>
          <w:szCs w:val="20"/>
        </w:rPr>
      </w:pPr>
    </w:p>
    <w:p w:rsidR="008B76E9" w:rsidRPr="008B76E9" w:rsidRDefault="001B6C9D" w:rsidP="008B76E9">
      <w:pPr>
        <w:rPr>
          <w:rFonts w:ascii="Arial" w:hAnsi="Arial" w:cs="Arial"/>
          <w:sz w:val="20"/>
          <w:szCs w:val="20"/>
        </w:rPr>
      </w:pPr>
    </w:p>
    <w:p w:rsidR="008B76E9" w:rsidRPr="008B76E9" w:rsidRDefault="001B6C9D" w:rsidP="008B76E9">
      <w:pPr>
        <w:rPr>
          <w:rFonts w:ascii="Arial" w:hAnsi="Arial" w:cs="Arial"/>
          <w:sz w:val="20"/>
          <w:szCs w:val="20"/>
        </w:rPr>
      </w:pPr>
    </w:p>
    <w:p w:rsidR="008B76E9" w:rsidRDefault="001B6C9D" w:rsidP="008B76E9">
      <w:pPr>
        <w:rPr>
          <w:rFonts w:ascii="Arial" w:hAnsi="Arial" w:cs="Arial"/>
          <w:sz w:val="20"/>
          <w:szCs w:val="20"/>
        </w:rPr>
      </w:pPr>
    </w:p>
    <w:p w:rsidR="00B91AEA" w:rsidRDefault="001B6C9D" w:rsidP="008B76E9">
      <w:pPr>
        <w:rPr>
          <w:rFonts w:ascii="Agency FB" w:hAnsi="Agency FB"/>
          <w:b/>
          <w:sz w:val="32"/>
        </w:rPr>
      </w:pPr>
    </w:p>
    <w:p w:rsidR="00B91AEA" w:rsidRDefault="001B6C9D" w:rsidP="008B76E9">
      <w:pPr>
        <w:rPr>
          <w:rFonts w:ascii="Agency FB" w:hAnsi="Agency FB"/>
          <w:b/>
          <w:sz w:val="32"/>
        </w:rPr>
      </w:pPr>
    </w:p>
    <w:p w:rsidR="00B91AEA" w:rsidRDefault="001B6C9D" w:rsidP="008B76E9">
      <w:pPr>
        <w:rPr>
          <w:rFonts w:ascii="Agency FB" w:hAnsi="Agency FB"/>
          <w:b/>
          <w:sz w:val="32"/>
        </w:rPr>
      </w:pPr>
    </w:p>
    <w:p w:rsidR="00B91AEA" w:rsidRDefault="001B6C9D" w:rsidP="008B76E9">
      <w:pPr>
        <w:rPr>
          <w:rFonts w:ascii="Agency FB" w:hAnsi="Agency FB"/>
          <w:b/>
          <w:sz w:val="32"/>
        </w:rPr>
      </w:pPr>
    </w:p>
    <w:p w:rsidR="00B91AEA" w:rsidRDefault="001B6C9D" w:rsidP="008B76E9">
      <w:pPr>
        <w:rPr>
          <w:rFonts w:ascii="Agency FB" w:hAnsi="Agency FB"/>
          <w:b/>
          <w:sz w:val="32"/>
        </w:rPr>
      </w:pPr>
    </w:p>
    <w:p w:rsidR="00B91AEA" w:rsidRDefault="001B6C9D" w:rsidP="008B76E9">
      <w:pPr>
        <w:rPr>
          <w:rFonts w:ascii="Agency FB" w:hAnsi="Agency FB"/>
          <w:b/>
          <w:sz w:val="32"/>
        </w:rPr>
      </w:pPr>
    </w:p>
    <w:p w:rsidR="00B91AEA" w:rsidRDefault="001B6C9D" w:rsidP="008B76E9">
      <w:pPr>
        <w:rPr>
          <w:rFonts w:ascii="Agency FB" w:hAnsi="Agency FB"/>
          <w:b/>
          <w:sz w:val="32"/>
        </w:rPr>
      </w:pPr>
    </w:p>
    <w:p w:rsidR="008B76E9" w:rsidRDefault="001B6C9D" w:rsidP="008B76E9">
      <w:pPr>
        <w:rPr>
          <w:rFonts w:ascii="Agency FB" w:hAnsi="Agency FB"/>
          <w:b/>
          <w:sz w:val="32"/>
        </w:rPr>
      </w:pPr>
      <w:r>
        <w:rPr>
          <w:noProof/>
          <w:lang w:eastAsia="pt-PT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300355</wp:posOffset>
            </wp:positionV>
            <wp:extent cx="1415415" cy="1048385"/>
            <wp:effectExtent l="0" t="0" r="0" b="0"/>
            <wp:wrapSquare wrapText="bothSides"/>
            <wp:docPr id="1037" name="Picture 3" descr="http://1.bp.blogspot.com/-nRCsiMhPtzE/TC49991BlLI/AAAAAAAACOg/jIuwziiLU7I/s1600/300px-Logo_Portugal_Rugb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nRCsiMhPtzE/TC49991BlLI/AAAAAAAACOg/jIuwziiLU7I/s1600/300px-Logo_Portugal_Rugby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gency FB" w:hAnsi="Agency FB"/>
          <w:b/>
          <w:sz w:val="32"/>
        </w:rPr>
        <w:t>RUGBY EM PORTUGAL:</w:t>
      </w:r>
      <w:r w:rsidRPr="00B91AEA">
        <w:rPr>
          <w:noProof/>
          <w:lang w:eastAsia="pt-PT"/>
        </w:rPr>
        <w:t xml:space="preserve"> </w:t>
      </w:r>
    </w:p>
    <w:p w:rsidR="00B91AEA" w:rsidRPr="00B91AEA" w:rsidRDefault="001B6C9D" w:rsidP="00B91AEA">
      <w:pPr>
        <w:shd w:val="clear" w:color="auto" w:fill="FFFFFF"/>
        <w:spacing w:before="100" w:beforeAutospacing="1"/>
        <w:rPr>
          <w:rFonts w:ascii="Agency FB" w:eastAsia="Times New Roman" w:hAnsi="Agency FB" w:cs="Times New Roman"/>
          <w:sz w:val="36"/>
          <w:szCs w:val="27"/>
          <w:lang w:eastAsia="pt-PT"/>
        </w:rPr>
      </w:pPr>
      <w:r w:rsidRPr="00B91AEA">
        <w:rPr>
          <w:rFonts w:ascii="Agency FB" w:eastAsia="Times New Roman" w:hAnsi="Agency FB" w:cs="Times New Roman"/>
          <w:sz w:val="28"/>
          <w:szCs w:val="20"/>
          <w:lang w:eastAsia="pt-PT"/>
        </w:rPr>
        <w:t>Em Portugal, o Rugby foi introduzido em 1903 (pelo menos é essa a data desde a qual existe uma prova documental), altura em que foi disputado um jogo entre os oficiais de uma esquadra inglesa e o Lisbon Football</w:t>
      </w:r>
      <w:r w:rsidRPr="00B91AEA">
        <w:rPr>
          <w:rFonts w:ascii="Agency FB" w:eastAsia="Times New Roman" w:hAnsi="Agency FB" w:cs="Times New Roman"/>
          <w:sz w:val="28"/>
          <w:szCs w:val="20"/>
          <w:lang w:eastAsia="pt-PT"/>
        </w:rPr>
        <w:t xml:space="preserve"> Club. Apesar desse tipo de jogos se ter mantido durante algum tempo no nosso país, as equipas eram constituídas apenas por ingleses.</w:t>
      </w:r>
    </w:p>
    <w:p w:rsidR="00B91AEA" w:rsidRPr="00B91AEA" w:rsidRDefault="001B6C9D" w:rsidP="00B91AEA">
      <w:pPr>
        <w:shd w:val="clear" w:color="auto" w:fill="FFFFFF"/>
        <w:spacing w:before="100" w:beforeAutospacing="1"/>
        <w:rPr>
          <w:rFonts w:ascii="Agency FB" w:eastAsia="Times New Roman" w:hAnsi="Agency FB" w:cs="Times New Roman"/>
          <w:sz w:val="36"/>
          <w:szCs w:val="27"/>
          <w:lang w:eastAsia="pt-PT"/>
        </w:rPr>
      </w:pPr>
      <w:r w:rsidRPr="00B91AEA">
        <w:rPr>
          <w:rFonts w:ascii="Agency FB" w:eastAsia="Times New Roman" w:hAnsi="Agency FB" w:cs="Times New Roman"/>
          <w:sz w:val="28"/>
          <w:szCs w:val="20"/>
          <w:lang w:eastAsia="pt-PT"/>
        </w:rPr>
        <w:t>Em 1922 o Royal Football Club decidiu lançar verdadeiramente o Rugby em Portugal (sob proposta de alguns membros franceses</w:t>
      </w:r>
      <w:r w:rsidRPr="00B91AEA">
        <w:rPr>
          <w:rFonts w:ascii="Agency FB" w:eastAsia="Times New Roman" w:hAnsi="Agency FB" w:cs="Times New Roman"/>
          <w:sz w:val="28"/>
          <w:szCs w:val="20"/>
          <w:lang w:eastAsia="pt-PT"/>
        </w:rPr>
        <w:t>) utilizando, para isso, participantes nacionais. A 22 de março desse ano, o Royal Football Club jogou contra o Sporting aquele que foi o primeiro jogo entre duas equipas portuguesas.</w:t>
      </w:r>
    </w:p>
    <w:p w:rsidR="00B91AEA" w:rsidRPr="00B91AEA" w:rsidRDefault="001B6C9D" w:rsidP="00B91AEA">
      <w:pPr>
        <w:shd w:val="clear" w:color="auto" w:fill="FFFFFF"/>
        <w:spacing w:before="100" w:beforeAutospacing="1"/>
        <w:rPr>
          <w:rFonts w:ascii="Agency FB" w:eastAsia="Times New Roman" w:hAnsi="Agency FB" w:cs="Times New Roman"/>
          <w:sz w:val="36"/>
          <w:szCs w:val="27"/>
          <w:lang w:eastAsia="pt-PT"/>
        </w:rPr>
      </w:pPr>
      <w:r w:rsidRPr="00B91AEA">
        <w:rPr>
          <w:rFonts w:ascii="Agency FB" w:eastAsia="Times New Roman" w:hAnsi="Agency FB" w:cs="Times New Roman"/>
          <w:sz w:val="28"/>
          <w:szCs w:val="20"/>
          <w:lang w:eastAsia="pt-PT"/>
        </w:rPr>
        <w:t>Cinco anos depois, alguns clubes fundaram a Associação de Rugby de Lisbo</w:t>
      </w:r>
      <w:r w:rsidRPr="00B91AEA">
        <w:rPr>
          <w:rFonts w:ascii="Agency FB" w:eastAsia="Times New Roman" w:hAnsi="Agency FB" w:cs="Times New Roman"/>
          <w:sz w:val="28"/>
          <w:szCs w:val="20"/>
          <w:lang w:eastAsia="pt-PT"/>
        </w:rPr>
        <w:t>a que organizou o desporto até 1957, data em que foi criada a Federação Portuguesa de Rugby.</w:t>
      </w:r>
    </w:p>
    <w:p w:rsidR="00B91AEA" w:rsidRPr="00B91AEA" w:rsidRDefault="001B6C9D" w:rsidP="00B91AEA">
      <w:pPr>
        <w:shd w:val="clear" w:color="auto" w:fill="FFFFFF"/>
        <w:spacing w:before="100" w:beforeAutospacing="1"/>
        <w:rPr>
          <w:rFonts w:ascii="Agency FB" w:eastAsia="Times New Roman" w:hAnsi="Agency FB" w:cs="Times New Roman"/>
          <w:sz w:val="36"/>
          <w:szCs w:val="27"/>
          <w:lang w:eastAsia="pt-PT"/>
        </w:rPr>
      </w:pPr>
      <w:r w:rsidRPr="00B91AEA">
        <w:rPr>
          <w:rFonts w:ascii="Agency FB" w:eastAsia="Times New Roman" w:hAnsi="Agency FB" w:cs="Times New Roman"/>
          <w:sz w:val="28"/>
          <w:szCs w:val="20"/>
          <w:lang w:eastAsia="pt-PT"/>
        </w:rPr>
        <w:t>Desde então o Rugby Português desenvolveu-se quer em termos geográficos quer em termos de variantes da modalidade. A partir de uma base limitada essencialmente a L</w:t>
      </w:r>
      <w:r w:rsidRPr="00B91AEA">
        <w:rPr>
          <w:rFonts w:ascii="Agency FB" w:eastAsia="Times New Roman" w:hAnsi="Agency FB" w:cs="Times New Roman"/>
          <w:sz w:val="28"/>
          <w:szCs w:val="20"/>
          <w:lang w:eastAsia="pt-PT"/>
        </w:rPr>
        <w:t>isboa e aos meios das associações de estudantes das universidades, cobre agora o continente de norte a sul e um conjunto de praticantes das mais variadas origens.</w:t>
      </w:r>
    </w:p>
    <w:p w:rsidR="00B91AEA" w:rsidRPr="00B91AEA" w:rsidRDefault="001B6C9D" w:rsidP="00B91AEA">
      <w:pPr>
        <w:shd w:val="clear" w:color="auto" w:fill="FFFFFF"/>
        <w:spacing w:before="100" w:beforeAutospacing="1"/>
        <w:rPr>
          <w:rFonts w:ascii="Agency FB" w:eastAsia="Times New Roman" w:hAnsi="Agency FB" w:cs="Times New Roman"/>
          <w:sz w:val="36"/>
          <w:szCs w:val="27"/>
          <w:lang w:eastAsia="pt-PT"/>
        </w:rPr>
      </w:pPr>
      <w:r w:rsidRPr="00B91AEA">
        <w:rPr>
          <w:rFonts w:ascii="Agency FB" w:eastAsia="Times New Roman" w:hAnsi="Agency FB" w:cs="Times New Roman"/>
          <w:sz w:val="28"/>
          <w:szCs w:val="20"/>
          <w:lang w:eastAsia="pt-PT"/>
        </w:rPr>
        <w:t>No fim dos anos 60, princípio dos 70, desenvolveu-se o Rugby juvenil, começando-se a praticar</w:t>
      </w:r>
      <w:r w:rsidRPr="00B91AEA">
        <w:rPr>
          <w:rFonts w:ascii="Agency FB" w:eastAsia="Times New Roman" w:hAnsi="Agency FB" w:cs="Times New Roman"/>
          <w:sz w:val="28"/>
          <w:szCs w:val="20"/>
          <w:lang w:eastAsia="pt-PT"/>
        </w:rPr>
        <w:t xml:space="preserve"> este desporto cada vez mais cedo, mas apenas nos clubes pois, apesar de muitos esforços, a falta de condições do sistema de ensino em Portugal não favorece o desenvolvimento de desportos, especialmente coletivos.</w:t>
      </w:r>
    </w:p>
    <w:p w:rsidR="00B91AEA" w:rsidRPr="00B91AEA" w:rsidRDefault="001B6C9D" w:rsidP="00B91AEA">
      <w:pPr>
        <w:shd w:val="clear" w:color="auto" w:fill="FFFFFF"/>
        <w:spacing w:before="100" w:beforeAutospacing="1"/>
        <w:rPr>
          <w:rFonts w:ascii="Agency FB" w:eastAsia="Times New Roman" w:hAnsi="Agency FB" w:cs="Times New Roman"/>
          <w:sz w:val="36"/>
          <w:szCs w:val="27"/>
          <w:lang w:eastAsia="pt-PT"/>
        </w:rPr>
      </w:pPr>
      <w:r w:rsidRPr="00B91AEA">
        <w:rPr>
          <w:rFonts w:ascii="Agency FB" w:eastAsia="Times New Roman" w:hAnsi="Agency FB" w:cs="Times New Roman"/>
          <w:sz w:val="28"/>
          <w:szCs w:val="20"/>
          <w:lang w:eastAsia="pt-PT"/>
        </w:rPr>
        <w:t>Em 1987, com os primeiros Lisboa Sevens, e</w:t>
      </w:r>
      <w:r w:rsidRPr="00B91AEA">
        <w:rPr>
          <w:rFonts w:ascii="Agency FB" w:eastAsia="Times New Roman" w:hAnsi="Agency FB" w:cs="Times New Roman"/>
          <w:sz w:val="28"/>
          <w:szCs w:val="20"/>
          <w:lang w:eastAsia="pt-PT"/>
        </w:rPr>
        <w:t>sta espetacular variante começou a afirmar-se e a contribuir para o desenvolvimento do Rugby em geral com a vinda de algumas das melhores equipas do mundo.</w:t>
      </w:r>
    </w:p>
    <w:p w:rsidR="00B91AEA" w:rsidRPr="00B91AEA" w:rsidRDefault="001B6C9D" w:rsidP="00B91AEA">
      <w:pPr>
        <w:shd w:val="clear" w:color="auto" w:fill="FFFFFF"/>
        <w:spacing w:before="100" w:beforeAutospacing="1"/>
        <w:rPr>
          <w:rFonts w:ascii="Agency FB" w:eastAsia="Times New Roman" w:hAnsi="Agency FB" w:cs="Times New Roman"/>
          <w:sz w:val="36"/>
          <w:szCs w:val="27"/>
          <w:lang w:eastAsia="pt-PT"/>
        </w:rPr>
      </w:pPr>
      <w:r w:rsidRPr="00B91AEA">
        <w:rPr>
          <w:rFonts w:ascii="Agency FB" w:eastAsia="Times New Roman" w:hAnsi="Agency FB" w:cs="Times New Roman"/>
          <w:sz w:val="28"/>
          <w:szCs w:val="20"/>
          <w:lang w:eastAsia="pt-PT"/>
        </w:rPr>
        <w:t>O Rugby feminino começou em 1970, mas as competições apenas começaram em 1995.</w:t>
      </w:r>
    </w:p>
    <w:p w:rsidR="00B91AEA" w:rsidRPr="00B91AEA" w:rsidRDefault="001B6C9D" w:rsidP="00B91AEA">
      <w:pPr>
        <w:shd w:val="clear" w:color="auto" w:fill="FFFFFF"/>
        <w:spacing w:before="100" w:beforeAutospacing="1"/>
        <w:rPr>
          <w:rFonts w:ascii="Agency FB" w:eastAsia="Times New Roman" w:hAnsi="Agency FB" w:cs="Times New Roman"/>
          <w:sz w:val="36"/>
          <w:szCs w:val="27"/>
          <w:lang w:eastAsia="pt-PT"/>
        </w:rPr>
      </w:pPr>
      <w:r w:rsidRPr="00B91AEA">
        <w:rPr>
          <w:rFonts w:ascii="Agency FB" w:eastAsia="Times New Roman" w:hAnsi="Agency FB" w:cs="Times New Roman"/>
          <w:sz w:val="28"/>
          <w:szCs w:val="20"/>
          <w:lang w:eastAsia="pt-PT"/>
        </w:rPr>
        <w:t>Sendo o Rugby um desp</w:t>
      </w:r>
      <w:r w:rsidRPr="00B91AEA">
        <w:rPr>
          <w:rFonts w:ascii="Agency FB" w:eastAsia="Times New Roman" w:hAnsi="Agency FB" w:cs="Times New Roman"/>
          <w:sz w:val="28"/>
          <w:szCs w:val="20"/>
          <w:lang w:eastAsia="pt-PT"/>
        </w:rPr>
        <w:t>orto essencialmente de inverno, a modalidade complementar do Rugby de praia tem-se desenvolvido bastante nos últimos anos.</w:t>
      </w:r>
    </w:p>
    <w:p w:rsidR="008B76E9" w:rsidRDefault="001B6C9D" w:rsidP="008B76E9">
      <w:pPr>
        <w:rPr>
          <w:rFonts w:ascii="Agency FB" w:hAnsi="Agency FB"/>
          <w:b/>
          <w:sz w:val="32"/>
        </w:rPr>
      </w:pPr>
    </w:p>
    <w:p w:rsidR="00C00BB3" w:rsidRDefault="001B6C9D" w:rsidP="008B76E9">
      <w:pPr>
        <w:rPr>
          <w:rFonts w:ascii="Arial" w:hAnsi="Arial" w:cs="Arial"/>
          <w:sz w:val="20"/>
          <w:szCs w:val="20"/>
        </w:rPr>
      </w:pPr>
    </w:p>
    <w:p w:rsidR="003F50B0" w:rsidRDefault="001B6C9D" w:rsidP="008B76E9">
      <w:pPr>
        <w:rPr>
          <w:rFonts w:ascii="Arial" w:hAnsi="Arial" w:cs="Arial"/>
          <w:sz w:val="20"/>
          <w:szCs w:val="20"/>
        </w:rPr>
      </w:pPr>
    </w:p>
    <w:p w:rsidR="003F50B0" w:rsidRPr="009276A9" w:rsidRDefault="001B6C9D" w:rsidP="008B76E9">
      <w:pPr>
        <w:rPr>
          <w:rFonts w:ascii="Agency FB" w:hAnsi="Agency FB"/>
          <w:b/>
          <w:sz w:val="32"/>
        </w:rPr>
      </w:pPr>
      <w:r>
        <w:rPr>
          <w:rFonts w:ascii="Agency FB" w:hAnsi="Agency FB"/>
          <w:b/>
          <w:sz w:val="32"/>
        </w:rPr>
        <w:lastRenderedPageBreak/>
        <w:t>CAMPO DE RUGBY:</w:t>
      </w:r>
      <w:r w:rsidRPr="00B91AEA">
        <w:rPr>
          <w:noProof/>
          <w:lang w:eastAsia="pt-PT"/>
        </w:rPr>
        <w:t xml:space="preserve"> </w:t>
      </w:r>
    </w:p>
    <w:p w:rsidR="003F50B0" w:rsidRDefault="001B6C9D" w:rsidP="008B76E9">
      <w:pPr>
        <w:rPr>
          <w:rFonts w:ascii="Agency FB" w:hAnsi="Agency FB"/>
          <w:sz w:val="28"/>
          <w:shd w:val="clear" w:color="auto" w:fill="FFFFFF"/>
        </w:rPr>
      </w:pPr>
      <w:r w:rsidRPr="003F50B0">
        <w:rPr>
          <w:rFonts w:ascii="Agency FB" w:hAnsi="Agency FB"/>
          <w:sz w:val="28"/>
          <w:shd w:val="clear" w:color="auto" w:fill="FFFFFF"/>
        </w:rPr>
        <w:t>O Rugby é praticado em campos relvados com dimensões semelhantes às dos campos de futebol, com o acréscimo das ár</w:t>
      </w:r>
      <w:r w:rsidRPr="003F50B0">
        <w:rPr>
          <w:rFonts w:ascii="Agency FB" w:hAnsi="Agency FB"/>
          <w:sz w:val="28"/>
          <w:shd w:val="clear" w:color="auto" w:fill="FFFFFF"/>
        </w:rPr>
        <w:t>eas de pontuação (Ensaio), que ficam atrás dos postes em forma de "H".</w:t>
      </w:r>
      <w:r w:rsidRPr="003F50B0">
        <w:rPr>
          <w:rFonts w:ascii="Agency FB" w:hAnsi="Agency FB"/>
          <w:sz w:val="28"/>
        </w:rPr>
        <w:br/>
      </w:r>
      <w:r w:rsidRPr="003F50B0">
        <w:rPr>
          <w:rFonts w:ascii="Agency FB" w:hAnsi="Agency FB"/>
          <w:sz w:val="28"/>
        </w:rPr>
        <w:br/>
      </w:r>
      <w:r w:rsidRPr="003F50B0">
        <w:rPr>
          <w:rFonts w:ascii="Agency FB" w:hAnsi="Agency FB"/>
          <w:sz w:val="28"/>
          <w:shd w:val="clear" w:color="auto" w:fill="FFFFFF"/>
        </w:rPr>
        <w:t>O local de jogo é a área jogável mais uma área razoável que a cerca (área de segurança).</w:t>
      </w:r>
    </w:p>
    <w:p w:rsidR="003F50B0" w:rsidRDefault="001B6C9D" w:rsidP="008B76E9">
      <w:pPr>
        <w:rPr>
          <w:rFonts w:ascii="Agency FB" w:hAnsi="Agency FB"/>
          <w:sz w:val="28"/>
          <w:shd w:val="clear" w:color="auto" w:fill="FFFFFF"/>
        </w:rPr>
      </w:pPr>
    </w:p>
    <w:p w:rsidR="009276A9" w:rsidRDefault="001B6C9D" w:rsidP="008B76E9">
      <w:pPr>
        <w:rPr>
          <w:rFonts w:ascii="Agency FB" w:hAnsi="Agency FB" w:cs="Arial"/>
          <w:sz w:val="24"/>
          <w:szCs w:val="20"/>
        </w:rPr>
      </w:pPr>
      <w:r>
        <w:rPr>
          <w:noProof/>
          <w:lang w:eastAsia="pt-PT"/>
        </w:rPr>
        <w:drawing>
          <wp:inline distT="0" distB="0" distL="0" distR="0">
            <wp:extent cx="5343525" cy="3463396"/>
            <wp:effectExtent l="0" t="0" r="0" b="3810"/>
            <wp:docPr id="1038" name="Picture 3" descr="http://upload.wikimedia.org/wikipedia/commons/0/0c/Campo_medidas-rota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0/0c/Campo_medidas-rotated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46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6A9" w:rsidRDefault="001B6C9D" w:rsidP="009276A9">
      <w:pPr>
        <w:rPr>
          <w:rFonts w:ascii="Agency FB" w:hAnsi="Agency FB"/>
          <w:b/>
          <w:sz w:val="32"/>
        </w:rPr>
      </w:pPr>
    </w:p>
    <w:p w:rsidR="009276A9" w:rsidRDefault="001B6C9D" w:rsidP="009276A9">
      <w:pPr>
        <w:rPr>
          <w:noProof/>
          <w:lang w:eastAsia="pt-PT"/>
        </w:rPr>
      </w:pPr>
      <w:r>
        <w:rPr>
          <w:rFonts w:ascii="Agency FB" w:hAnsi="Agency FB"/>
          <w:b/>
          <w:sz w:val="32"/>
        </w:rPr>
        <w:t>MATERIAL NECESSÁRIO:</w:t>
      </w:r>
      <w:r w:rsidRPr="00B91AEA">
        <w:rPr>
          <w:noProof/>
          <w:lang w:eastAsia="pt-PT"/>
        </w:rPr>
        <w:t xml:space="preserve"> </w:t>
      </w:r>
    </w:p>
    <w:p w:rsidR="009276A9" w:rsidRPr="009276A9" w:rsidRDefault="001B6C9D" w:rsidP="009276A9">
      <w:pPr>
        <w:rPr>
          <w:rFonts w:ascii="Agency FB" w:hAnsi="Agency FB"/>
          <w:b/>
          <w:sz w:val="40"/>
        </w:rPr>
      </w:pPr>
      <w:r w:rsidRPr="009276A9">
        <w:rPr>
          <w:rFonts w:ascii="Agency FB" w:hAnsi="Agency FB"/>
          <w:sz w:val="28"/>
          <w:shd w:val="clear" w:color="auto" w:fill="FFFFFF"/>
        </w:rPr>
        <w:t>O material necessário p</w:t>
      </w:r>
      <w:r w:rsidRPr="009276A9">
        <w:t xml:space="preserve"> </w:t>
      </w:r>
      <w:r w:rsidRPr="009276A9">
        <w:rPr>
          <w:rFonts w:ascii="Agency FB" w:hAnsi="Agency FB"/>
          <w:sz w:val="28"/>
          <w:shd w:val="clear" w:color="auto" w:fill="FFFFFF"/>
        </w:rPr>
        <w:t>ara o desenvolvimento do jogo consiste em uma</w:t>
      </w:r>
      <w:r w:rsidRPr="009276A9">
        <w:rPr>
          <w:rFonts w:ascii="Agency FB" w:hAnsi="Agency FB"/>
          <w:sz w:val="28"/>
          <w:shd w:val="clear" w:color="auto" w:fill="FFFFFF"/>
        </w:rPr>
        <w:t xml:space="preserve"> bola insuflável de formato oval, camisas e calções de material leve e resistente, meiões e chuteiras. Existem outros equipamentos opcionais, como faixas, ombreiras e protetores bucais.</w:t>
      </w:r>
    </w:p>
    <w:p w:rsidR="009276A9" w:rsidRDefault="001B6C9D" w:rsidP="009276A9">
      <w:pPr>
        <w:rPr>
          <w:rFonts w:ascii="Agency FB" w:hAnsi="Agency FB" w:cs="Arial"/>
          <w:sz w:val="24"/>
          <w:szCs w:val="20"/>
        </w:rPr>
      </w:pPr>
      <w:r>
        <w:rPr>
          <w:noProof/>
          <w:lang w:eastAsia="pt-P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845820</wp:posOffset>
            </wp:positionH>
            <wp:positionV relativeFrom="paragraph">
              <wp:posOffset>133350</wp:posOffset>
            </wp:positionV>
            <wp:extent cx="3267075" cy="1242695"/>
            <wp:effectExtent l="0" t="0" r="9525" b="0"/>
            <wp:wrapSquare wrapText="bothSides"/>
            <wp:docPr id="1039" name="Picture 5" descr="http://content.emirates.com/br/portuguese/images/USA_Rugby_565x215_tcm265-807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ntent.emirates.com/br/portuguese/images/USA_Rugby_565x215_tcm265-80774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76A9" w:rsidRDefault="001B6C9D" w:rsidP="009276A9">
      <w:pPr>
        <w:rPr>
          <w:rFonts w:ascii="Agency FB" w:hAnsi="Agency FB" w:cs="Arial"/>
          <w:sz w:val="24"/>
          <w:szCs w:val="20"/>
        </w:rPr>
      </w:pPr>
    </w:p>
    <w:p w:rsidR="009276A9" w:rsidRDefault="001B6C9D" w:rsidP="009276A9">
      <w:pPr>
        <w:rPr>
          <w:rFonts w:ascii="Agency FB" w:hAnsi="Agency FB" w:cs="Arial"/>
          <w:sz w:val="24"/>
          <w:szCs w:val="20"/>
        </w:rPr>
      </w:pPr>
    </w:p>
    <w:p w:rsidR="009276A9" w:rsidRDefault="001B6C9D" w:rsidP="009276A9">
      <w:pPr>
        <w:rPr>
          <w:rFonts w:ascii="Agency FB" w:hAnsi="Agency FB" w:cs="Arial"/>
          <w:sz w:val="24"/>
          <w:szCs w:val="20"/>
        </w:rPr>
      </w:pPr>
    </w:p>
    <w:p w:rsidR="009276A9" w:rsidRDefault="001B6C9D" w:rsidP="009276A9">
      <w:pPr>
        <w:rPr>
          <w:noProof/>
          <w:lang w:eastAsia="pt-PT"/>
        </w:rPr>
      </w:pPr>
      <w:r>
        <w:rPr>
          <w:rFonts w:ascii="Agency FB" w:hAnsi="Agency FB"/>
          <w:b/>
          <w:sz w:val="32"/>
        </w:rPr>
        <w:lastRenderedPageBreak/>
        <w:t>REGRAS:</w:t>
      </w:r>
      <w:r w:rsidRPr="00B91AEA">
        <w:rPr>
          <w:noProof/>
          <w:lang w:eastAsia="pt-PT"/>
        </w:rPr>
        <w:t xml:space="preserve"> </w:t>
      </w:r>
    </w:p>
    <w:p w:rsidR="009276A9" w:rsidRPr="009276A9" w:rsidRDefault="001B6C9D" w:rsidP="009276A9">
      <w:pPr>
        <w:spacing w:before="100" w:beforeAutospacing="1" w:after="100" w:afterAutospacing="1" w:line="240" w:lineRule="auto"/>
        <w:rPr>
          <w:rFonts w:ascii="Agency FB" w:eastAsia="Times New Roman" w:hAnsi="Agency FB" w:cs="Times New Roman"/>
          <w:szCs w:val="27"/>
          <w:lang w:eastAsia="pt-PT"/>
        </w:rPr>
      </w:pPr>
      <w:r w:rsidRPr="009276A9">
        <w:rPr>
          <w:rFonts w:ascii="Agency FB" w:eastAsia="Times New Roman" w:hAnsi="Agency FB" w:cs="Times New Roman"/>
          <w:sz w:val="28"/>
          <w:szCs w:val="36"/>
          <w:lang w:eastAsia="pt-PT"/>
        </w:rPr>
        <w:t>A bola é de couro e de formato oval (maior e mais pesada</w:t>
      </w:r>
      <w:r w:rsidRPr="009276A9">
        <w:rPr>
          <w:rFonts w:ascii="Agency FB" w:eastAsia="Times New Roman" w:hAnsi="Agency FB" w:cs="Times New Roman"/>
          <w:sz w:val="28"/>
          <w:szCs w:val="36"/>
          <w:lang w:eastAsia="pt-PT"/>
        </w:rPr>
        <w:t xml:space="preserve"> que uma bola de futebol americano e sem costura).</w:t>
      </w:r>
    </w:p>
    <w:p w:rsidR="009276A9" w:rsidRPr="009276A9" w:rsidRDefault="001B6C9D" w:rsidP="009276A9">
      <w:pPr>
        <w:spacing w:before="100" w:beforeAutospacing="1" w:after="100" w:afterAutospacing="1" w:line="240" w:lineRule="auto"/>
        <w:rPr>
          <w:rFonts w:ascii="Agency FB" w:eastAsia="Times New Roman" w:hAnsi="Agency FB" w:cs="Times New Roman"/>
          <w:szCs w:val="27"/>
          <w:lang w:eastAsia="pt-PT"/>
        </w:rPr>
      </w:pPr>
      <w:r w:rsidRPr="009276A9">
        <w:rPr>
          <w:rFonts w:ascii="Agency FB" w:eastAsia="Times New Roman" w:hAnsi="Agency FB" w:cs="Times New Roman"/>
          <w:sz w:val="28"/>
          <w:szCs w:val="36"/>
          <w:lang w:eastAsia="pt-PT"/>
        </w:rPr>
        <w:t>Cada equipa é constituída por 15 jogadores, podendo tomar as posições avançados e/ou três quartos ("3/4").</w:t>
      </w:r>
    </w:p>
    <w:p w:rsidR="009276A9" w:rsidRPr="009276A9" w:rsidRDefault="001B6C9D" w:rsidP="009276A9">
      <w:pPr>
        <w:spacing w:before="100" w:beforeAutospacing="1" w:after="100" w:afterAutospacing="1" w:line="240" w:lineRule="auto"/>
        <w:rPr>
          <w:rFonts w:ascii="Agency FB" w:eastAsia="Times New Roman" w:hAnsi="Agency FB" w:cs="Times New Roman"/>
          <w:szCs w:val="27"/>
          <w:lang w:eastAsia="pt-PT"/>
        </w:rPr>
      </w:pPr>
      <w:r w:rsidRPr="009276A9">
        <w:rPr>
          <w:rFonts w:ascii="Agency FB" w:eastAsia="Times New Roman" w:hAnsi="Agency FB" w:cs="Times New Roman"/>
          <w:sz w:val="28"/>
          <w:szCs w:val="36"/>
          <w:lang w:eastAsia="pt-PT"/>
        </w:rPr>
        <w:t>O objetivo é colocar a bola no </w:t>
      </w:r>
      <w:r w:rsidRPr="009276A9">
        <w:rPr>
          <w:rFonts w:ascii="Agency FB" w:eastAsia="Times New Roman" w:hAnsi="Agency FB" w:cs="Times New Roman"/>
          <w:i/>
          <w:iCs/>
          <w:sz w:val="28"/>
          <w:szCs w:val="36"/>
          <w:lang w:eastAsia="pt-PT"/>
        </w:rPr>
        <w:t>in goal</w:t>
      </w:r>
      <w:r w:rsidRPr="009276A9">
        <w:rPr>
          <w:rFonts w:ascii="Agency FB" w:eastAsia="Times New Roman" w:hAnsi="Agency FB" w:cs="Times New Roman"/>
          <w:sz w:val="28"/>
          <w:szCs w:val="36"/>
          <w:lang w:eastAsia="pt-PT"/>
        </w:rPr>
        <w:t> adversário. O </w:t>
      </w:r>
      <w:r w:rsidRPr="009276A9">
        <w:rPr>
          <w:rFonts w:ascii="Agency FB" w:eastAsia="Times New Roman" w:hAnsi="Agency FB" w:cs="Times New Roman"/>
          <w:i/>
          <w:iCs/>
          <w:sz w:val="28"/>
          <w:szCs w:val="36"/>
          <w:lang w:eastAsia="pt-PT"/>
        </w:rPr>
        <w:t>in goal </w:t>
      </w:r>
      <w:r w:rsidRPr="009276A9">
        <w:rPr>
          <w:rFonts w:ascii="Agency FB" w:eastAsia="Times New Roman" w:hAnsi="Agency FB" w:cs="Times New Roman"/>
          <w:sz w:val="28"/>
          <w:szCs w:val="36"/>
          <w:lang w:eastAsia="pt-PT"/>
        </w:rPr>
        <w:t xml:space="preserve">é a área localizada imediatamente </w:t>
      </w:r>
      <w:r w:rsidRPr="009276A9">
        <w:rPr>
          <w:rFonts w:ascii="Agency FB" w:eastAsia="Times New Roman" w:hAnsi="Agency FB" w:cs="Times New Roman"/>
          <w:sz w:val="28"/>
          <w:szCs w:val="36"/>
          <w:lang w:eastAsia="pt-PT"/>
        </w:rPr>
        <w:t>após a linha de fundo. É sempre necessário colocar a bola no chão, não serve apenas entrar com a bola na mão ou atira-la ao solo.</w:t>
      </w:r>
    </w:p>
    <w:p w:rsidR="009276A9" w:rsidRPr="009276A9" w:rsidRDefault="001B6C9D" w:rsidP="009276A9">
      <w:pPr>
        <w:spacing w:before="100" w:beforeAutospacing="1" w:after="100" w:afterAutospacing="1" w:line="240" w:lineRule="auto"/>
        <w:rPr>
          <w:rFonts w:ascii="Agency FB" w:eastAsia="Times New Roman" w:hAnsi="Agency FB" w:cs="Times New Roman"/>
          <w:szCs w:val="27"/>
          <w:lang w:eastAsia="pt-PT"/>
        </w:rPr>
      </w:pPr>
      <w:r w:rsidRPr="009276A9">
        <w:rPr>
          <w:rFonts w:ascii="Agency FB" w:eastAsia="Times New Roman" w:hAnsi="Agency FB" w:cs="Times New Roman"/>
          <w:sz w:val="28"/>
          <w:szCs w:val="36"/>
          <w:lang w:eastAsia="pt-PT"/>
        </w:rPr>
        <w:t>Pode-se rematar a bola ou passá-la com as mãos. No caso do passe, a bola só pode ser lançada para trás, no caso do remate, pod</w:t>
      </w:r>
      <w:r w:rsidRPr="009276A9">
        <w:rPr>
          <w:rFonts w:ascii="Agency FB" w:eastAsia="Times New Roman" w:hAnsi="Agency FB" w:cs="Times New Roman"/>
          <w:sz w:val="28"/>
          <w:szCs w:val="36"/>
          <w:lang w:eastAsia="pt-PT"/>
        </w:rPr>
        <w:t>e-se rematar para frente. Porém, na equipa que ataca, quem estiver à frente do rematador estará impedido (fora de jogo) até que seja ultrapassado pelo rematador ou até a jogada ser concluída ( é infração grave se o jogador impedido placar o jogador adversá</w:t>
      </w:r>
      <w:r w:rsidRPr="009276A9">
        <w:rPr>
          <w:rFonts w:ascii="Agency FB" w:eastAsia="Times New Roman" w:hAnsi="Agency FB" w:cs="Times New Roman"/>
          <w:sz w:val="28"/>
          <w:szCs w:val="36"/>
          <w:lang w:eastAsia="pt-PT"/>
        </w:rPr>
        <w:t>rio que apanhar a bola).</w:t>
      </w:r>
    </w:p>
    <w:p w:rsidR="009276A9" w:rsidRPr="009276A9" w:rsidRDefault="001B6C9D" w:rsidP="009276A9">
      <w:pPr>
        <w:spacing w:before="100" w:beforeAutospacing="1" w:after="100" w:afterAutospacing="1" w:line="240" w:lineRule="auto"/>
        <w:rPr>
          <w:rFonts w:ascii="Agency FB" w:eastAsia="Times New Roman" w:hAnsi="Agency FB" w:cs="Times New Roman"/>
          <w:szCs w:val="27"/>
          <w:lang w:eastAsia="pt-PT"/>
        </w:rPr>
      </w:pPr>
      <w:r w:rsidRPr="009276A9">
        <w:rPr>
          <w:rFonts w:ascii="Agency FB" w:eastAsia="Times New Roman" w:hAnsi="Agency FB" w:cs="Times New Roman"/>
          <w:sz w:val="28"/>
          <w:szCs w:val="36"/>
          <w:lang w:eastAsia="pt-PT"/>
        </w:rPr>
        <w:t>O ato de derrubar o outro jogador chama-se </w:t>
      </w:r>
      <w:r w:rsidRPr="009276A9">
        <w:rPr>
          <w:rFonts w:ascii="Agency FB" w:eastAsia="Times New Roman" w:hAnsi="Agency FB" w:cs="Times New Roman"/>
          <w:i/>
          <w:iCs/>
          <w:sz w:val="28"/>
          <w:szCs w:val="36"/>
          <w:lang w:eastAsia="pt-PT"/>
        </w:rPr>
        <w:t>placagem </w:t>
      </w:r>
      <w:r w:rsidRPr="009276A9">
        <w:rPr>
          <w:rFonts w:ascii="Agency FB" w:eastAsia="Times New Roman" w:hAnsi="Agency FB" w:cs="Times New Roman"/>
          <w:sz w:val="28"/>
          <w:szCs w:val="36"/>
          <w:lang w:eastAsia="pt-PT"/>
        </w:rPr>
        <w:t>ou placar. </w:t>
      </w:r>
      <w:r w:rsidRPr="009276A9">
        <w:rPr>
          <w:rFonts w:ascii="Agency FB" w:eastAsia="Times New Roman" w:hAnsi="Agency FB" w:cs="Times New Roman"/>
          <w:sz w:val="28"/>
          <w:szCs w:val="36"/>
          <w:u w:val="single"/>
          <w:lang w:eastAsia="pt-PT"/>
        </w:rPr>
        <w:t>Só é permitido derrubar o jogador que estiver na posse da bola</w:t>
      </w:r>
      <w:r w:rsidRPr="009276A9">
        <w:rPr>
          <w:rFonts w:ascii="Agency FB" w:eastAsia="Times New Roman" w:hAnsi="Agency FB" w:cs="Times New Roman"/>
          <w:sz w:val="28"/>
          <w:szCs w:val="36"/>
          <w:lang w:eastAsia="pt-PT"/>
        </w:rPr>
        <w:t>. Constitui </w:t>
      </w:r>
      <w:r w:rsidRPr="009276A9">
        <w:rPr>
          <w:rFonts w:ascii="Agency FB" w:eastAsia="Times New Roman" w:hAnsi="Agency FB" w:cs="Times New Roman"/>
          <w:sz w:val="28"/>
          <w:szCs w:val="36"/>
          <w:u w:val="single"/>
          <w:lang w:eastAsia="pt-PT"/>
        </w:rPr>
        <w:t>infração grave derrubar com as pernas ou passar rasteira a qualquer jogador</w:t>
      </w:r>
      <w:r w:rsidRPr="009276A9">
        <w:rPr>
          <w:rFonts w:ascii="Agency FB" w:eastAsia="Times New Roman" w:hAnsi="Agency FB" w:cs="Times New Roman"/>
          <w:sz w:val="28"/>
          <w:szCs w:val="36"/>
          <w:lang w:eastAsia="pt-PT"/>
        </w:rPr>
        <w:t xml:space="preserve">, inclusive o que </w:t>
      </w:r>
      <w:r w:rsidRPr="009276A9">
        <w:rPr>
          <w:rFonts w:ascii="Agency FB" w:eastAsia="Times New Roman" w:hAnsi="Agency FB" w:cs="Times New Roman"/>
          <w:sz w:val="28"/>
          <w:szCs w:val="36"/>
          <w:lang w:eastAsia="pt-PT"/>
        </w:rPr>
        <w:t>estiver com a bola.</w:t>
      </w:r>
    </w:p>
    <w:p w:rsidR="009276A9" w:rsidRPr="009276A9" w:rsidRDefault="001B6C9D" w:rsidP="009276A9">
      <w:pPr>
        <w:spacing w:before="100" w:beforeAutospacing="1" w:after="100" w:afterAutospacing="1" w:line="240" w:lineRule="auto"/>
        <w:rPr>
          <w:rFonts w:ascii="Agency FB" w:eastAsia="Times New Roman" w:hAnsi="Agency FB" w:cs="Times New Roman"/>
          <w:szCs w:val="27"/>
          <w:lang w:eastAsia="pt-PT"/>
        </w:rPr>
      </w:pPr>
      <w:r w:rsidRPr="009276A9">
        <w:rPr>
          <w:rFonts w:ascii="Agency FB" w:eastAsia="Times New Roman" w:hAnsi="Agency FB" w:cs="Times New Roman"/>
          <w:sz w:val="28"/>
          <w:szCs w:val="36"/>
          <w:lang w:eastAsia="pt-PT"/>
        </w:rPr>
        <w:t>O jogo é interrompido quando a bola sai pela lateral, quando é cometida alguma infração ou quando é marcado ensaio.</w:t>
      </w:r>
    </w:p>
    <w:p w:rsidR="009276A9" w:rsidRPr="009276A9" w:rsidRDefault="001B6C9D" w:rsidP="009276A9">
      <w:pPr>
        <w:spacing w:before="100" w:beforeAutospacing="1" w:after="100" w:afterAutospacing="1" w:line="240" w:lineRule="auto"/>
        <w:rPr>
          <w:rFonts w:ascii="Agency FB" w:eastAsia="Times New Roman" w:hAnsi="Agency FB" w:cs="Times New Roman"/>
          <w:szCs w:val="27"/>
          <w:lang w:eastAsia="pt-PT"/>
        </w:rPr>
      </w:pPr>
      <w:r w:rsidRPr="009276A9">
        <w:rPr>
          <w:rFonts w:ascii="Agency FB" w:eastAsia="Times New Roman" w:hAnsi="Agency FB" w:cs="Times New Roman"/>
          <w:sz w:val="28"/>
          <w:szCs w:val="36"/>
          <w:lang w:eastAsia="pt-PT"/>
        </w:rPr>
        <w:t>Sempre que estiverem 3 ou mais jogadores em pé em contacto com a bola, ou quando um jogador for placado por outro, a bol</w:t>
      </w:r>
      <w:r w:rsidRPr="009276A9">
        <w:rPr>
          <w:rFonts w:ascii="Agency FB" w:eastAsia="Times New Roman" w:hAnsi="Agency FB" w:cs="Times New Roman"/>
          <w:sz w:val="28"/>
          <w:szCs w:val="36"/>
          <w:lang w:eastAsia="pt-PT"/>
        </w:rPr>
        <w:t>a divide o campo em duas metades, estando impedido (fora de jogo) o jogador que estiver à frente da metade correspondente ao seu campo de defesa. Os jogadores devem dar a volta nessa linha imaginária e avançar passando por cima da bola.</w:t>
      </w:r>
    </w:p>
    <w:p w:rsidR="009276A9" w:rsidRPr="00FB477C" w:rsidRDefault="001B6C9D" w:rsidP="009276A9">
      <w:pPr>
        <w:spacing w:before="100" w:beforeAutospacing="1" w:after="100" w:afterAutospacing="1" w:line="240" w:lineRule="auto"/>
        <w:rPr>
          <w:rFonts w:ascii="Agency FB" w:eastAsia="Times New Roman" w:hAnsi="Agency FB" w:cs="Times New Roman"/>
          <w:szCs w:val="27"/>
          <w:lang w:eastAsia="pt-PT"/>
        </w:rPr>
      </w:pPr>
      <w:r w:rsidRPr="009276A9">
        <w:rPr>
          <w:rFonts w:ascii="Agency FB" w:eastAsia="Times New Roman" w:hAnsi="Agency FB" w:cs="Times New Roman"/>
          <w:sz w:val="28"/>
          <w:szCs w:val="36"/>
          <w:lang w:eastAsia="pt-PT"/>
        </w:rPr>
        <w:t>São infrações: Pass</w:t>
      </w:r>
      <w:r w:rsidRPr="009276A9">
        <w:rPr>
          <w:rFonts w:ascii="Agency FB" w:eastAsia="Times New Roman" w:hAnsi="Agency FB" w:cs="Times New Roman"/>
          <w:sz w:val="28"/>
          <w:szCs w:val="36"/>
          <w:lang w:eastAsia="pt-PT"/>
        </w:rPr>
        <w:t>ar a bola para a frente, derrubar um jogador que não esteja em posse da bola, segurar a bola se o jogador em questão estiver deitado no chão, dentre outras.</w:t>
      </w:r>
    </w:p>
    <w:p w:rsidR="00FB477C" w:rsidRPr="00FB477C" w:rsidRDefault="001B6C9D" w:rsidP="009276A9">
      <w:pPr>
        <w:spacing w:before="100" w:beforeAutospacing="1" w:after="100" w:afterAutospacing="1" w:line="240" w:lineRule="auto"/>
        <w:rPr>
          <w:rFonts w:ascii="Agency FB" w:eastAsia="Times New Roman" w:hAnsi="Agency FB" w:cs="Times New Roman"/>
          <w:b/>
          <w:sz w:val="16"/>
          <w:szCs w:val="36"/>
          <w:lang w:eastAsia="pt-PT"/>
        </w:rPr>
      </w:pPr>
    </w:p>
    <w:p w:rsidR="009276A9" w:rsidRPr="009276A9" w:rsidRDefault="001B6C9D" w:rsidP="009276A9">
      <w:pPr>
        <w:spacing w:before="100" w:beforeAutospacing="1" w:after="100" w:afterAutospacing="1" w:line="240" w:lineRule="auto"/>
        <w:rPr>
          <w:rFonts w:ascii="Agency FB" w:eastAsia="Times New Roman" w:hAnsi="Agency FB" w:cs="Times New Roman"/>
          <w:b/>
          <w:sz w:val="24"/>
          <w:szCs w:val="27"/>
          <w:lang w:eastAsia="pt-PT"/>
        </w:rPr>
      </w:pPr>
      <w:r w:rsidRPr="009276A9">
        <w:rPr>
          <w:rFonts w:ascii="Agency FB" w:eastAsia="Times New Roman" w:hAnsi="Agency FB" w:cs="Times New Roman"/>
          <w:b/>
          <w:sz w:val="32"/>
          <w:szCs w:val="36"/>
          <w:lang w:eastAsia="pt-PT"/>
        </w:rPr>
        <w:t>As formações básicas são: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266E24" w:rsidTr="009276A9">
        <w:trPr>
          <w:tblCellSpacing w:w="15" w:type="dxa"/>
          <w:jc w:val="right"/>
        </w:trPr>
        <w:tc>
          <w:tcPr>
            <w:tcW w:w="0" w:type="auto"/>
            <w:vAlign w:val="center"/>
          </w:tcPr>
          <w:p w:rsidR="009276A9" w:rsidRPr="009276A9" w:rsidRDefault="001B6C9D" w:rsidP="009276A9">
            <w:pPr>
              <w:spacing w:after="0" w:line="240" w:lineRule="auto"/>
              <w:rPr>
                <w:rFonts w:ascii="Agency FB" w:eastAsia="Times New Roman" w:hAnsi="Agency FB" w:cs="Times New Roman"/>
                <w:sz w:val="20"/>
                <w:szCs w:val="24"/>
                <w:lang w:eastAsia="pt-PT"/>
              </w:rPr>
            </w:pPr>
            <w:r w:rsidRPr="009276A9">
              <w:rPr>
                <w:rFonts w:ascii="Agency FB" w:eastAsia="Times New Roman" w:hAnsi="Agency FB" w:cs="Times New Roman"/>
                <w:sz w:val="28"/>
                <w:szCs w:val="36"/>
                <w:lang w:eastAsia="pt-PT"/>
              </w:rPr>
              <w:t xml:space="preserve">- </w:t>
            </w:r>
            <w:r w:rsidRPr="009276A9">
              <w:rPr>
                <w:rFonts w:ascii="Agency FB" w:eastAsia="Times New Roman" w:hAnsi="Agency FB" w:cs="Times New Roman"/>
                <w:b/>
                <w:bCs/>
                <w:sz w:val="28"/>
                <w:szCs w:val="36"/>
                <w:lang w:eastAsia="pt-PT"/>
              </w:rPr>
              <w:t>MELE</w:t>
            </w:r>
            <w:r w:rsidRPr="009276A9">
              <w:rPr>
                <w:rFonts w:ascii="Agency FB" w:eastAsia="Times New Roman" w:hAnsi="Agency FB" w:cs="Times New Roman"/>
                <w:sz w:val="28"/>
                <w:szCs w:val="36"/>
                <w:lang w:eastAsia="pt-PT"/>
              </w:rPr>
              <w:t> (8 jogadores de cada lado e a bola é introduzida no meio da forma</w:t>
            </w:r>
            <w:r w:rsidRPr="009276A9">
              <w:rPr>
                <w:rFonts w:ascii="Agency FB" w:eastAsia="Times New Roman" w:hAnsi="Agency FB" w:cs="Times New Roman"/>
                <w:sz w:val="28"/>
                <w:szCs w:val="36"/>
                <w:lang w:eastAsia="pt-PT"/>
              </w:rPr>
              <w:t>ção saindo para um dos lados)</w:t>
            </w:r>
          </w:p>
        </w:tc>
      </w:tr>
      <w:tr w:rsidR="00266E24" w:rsidTr="009276A9">
        <w:trPr>
          <w:tblCellSpacing w:w="15" w:type="dxa"/>
          <w:jc w:val="right"/>
        </w:trPr>
        <w:tc>
          <w:tcPr>
            <w:tcW w:w="0" w:type="auto"/>
            <w:vAlign w:val="center"/>
          </w:tcPr>
          <w:p w:rsidR="009276A9" w:rsidRPr="009276A9" w:rsidRDefault="001B6C9D" w:rsidP="009276A9">
            <w:pPr>
              <w:spacing w:after="0" w:line="240" w:lineRule="auto"/>
              <w:rPr>
                <w:rFonts w:ascii="Agency FB" w:eastAsia="Times New Roman" w:hAnsi="Agency FB" w:cs="Times New Roman"/>
                <w:sz w:val="20"/>
                <w:szCs w:val="24"/>
                <w:lang w:eastAsia="pt-PT"/>
              </w:rPr>
            </w:pPr>
            <w:r w:rsidRPr="009276A9">
              <w:rPr>
                <w:rFonts w:ascii="Agency FB" w:eastAsia="Times New Roman" w:hAnsi="Agency FB" w:cs="Times New Roman"/>
                <w:sz w:val="28"/>
                <w:szCs w:val="36"/>
                <w:lang w:eastAsia="pt-PT"/>
              </w:rPr>
              <w:t>-</w:t>
            </w:r>
            <w:r w:rsidRPr="009276A9">
              <w:rPr>
                <w:rFonts w:ascii="Agency FB" w:eastAsia="Times New Roman" w:hAnsi="Agency FB" w:cs="Times New Roman"/>
                <w:b/>
                <w:bCs/>
                <w:sz w:val="28"/>
                <w:szCs w:val="36"/>
                <w:lang w:eastAsia="pt-PT"/>
              </w:rPr>
              <w:t>TOUCHE</w:t>
            </w:r>
            <w:r w:rsidRPr="009276A9">
              <w:rPr>
                <w:rFonts w:ascii="Agency FB" w:eastAsia="Times New Roman" w:hAnsi="Agency FB" w:cs="Times New Roman"/>
                <w:sz w:val="28"/>
                <w:szCs w:val="36"/>
                <w:lang w:eastAsia="pt-PT"/>
              </w:rPr>
              <w:t> ( é o lateral, uma fila de jogadores de cada lado, a bola é lançada no meio e disputada)</w:t>
            </w:r>
          </w:p>
        </w:tc>
      </w:tr>
      <w:tr w:rsidR="00266E24" w:rsidTr="009276A9">
        <w:trPr>
          <w:tblCellSpacing w:w="15" w:type="dxa"/>
          <w:jc w:val="right"/>
        </w:trPr>
        <w:tc>
          <w:tcPr>
            <w:tcW w:w="0" w:type="auto"/>
            <w:vAlign w:val="center"/>
          </w:tcPr>
          <w:p w:rsidR="009276A9" w:rsidRPr="009276A9" w:rsidRDefault="001B6C9D" w:rsidP="009276A9">
            <w:pPr>
              <w:spacing w:after="0" w:line="240" w:lineRule="auto"/>
              <w:rPr>
                <w:rFonts w:ascii="Agency FB" w:eastAsia="Times New Roman" w:hAnsi="Agency FB" w:cs="Times New Roman"/>
                <w:sz w:val="20"/>
                <w:szCs w:val="24"/>
                <w:lang w:eastAsia="pt-PT"/>
              </w:rPr>
            </w:pPr>
            <w:r w:rsidRPr="009276A9">
              <w:rPr>
                <w:rFonts w:ascii="Agency FB" w:eastAsia="Times New Roman" w:hAnsi="Agency FB" w:cs="Times New Roman"/>
                <w:sz w:val="28"/>
                <w:szCs w:val="36"/>
                <w:lang w:eastAsia="pt-PT"/>
              </w:rPr>
              <w:t>-</w:t>
            </w:r>
            <w:r w:rsidRPr="009276A9">
              <w:rPr>
                <w:rFonts w:ascii="Agency FB" w:eastAsia="Times New Roman" w:hAnsi="Agency FB" w:cs="Times New Roman"/>
                <w:b/>
                <w:bCs/>
                <w:sz w:val="28"/>
                <w:szCs w:val="36"/>
                <w:lang w:eastAsia="pt-PT"/>
              </w:rPr>
              <w:t>RUCK</w:t>
            </w:r>
            <w:r w:rsidRPr="009276A9">
              <w:rPr>
                <w:rFonts w:ascii="Agency FB" w:eastAsia="Times New Roman" w:hAnsi="Agency FB" w:cs="Times New Roman"/>
                <w:sz w:val="28"/>
                <w:szCs w:val="36"/>
                <w:lang w:eastAsia="pt-PT"/>
              </w:rPr>
              <w:t> (durante o jogo, os jogadores passam por cima da bola imóvel no solo)</w:t>
            </w:r>
          </w:p>
        </w:tc>
      </w:tr>
      <w:tr w:rsidR="00266E24" w:rsidTr="009276A9">
        <w:trPr>
          <w:tblCellSpacing w:w="15" w:type="dxa"/>
          <w:jc w:val="right"/>
        </w:trPr>
        <w:tc>
          <w:tcPr>
            <w:tcW w:w="0" w:type="auto"/>
            <w:vAlign w:val="center"/>
          </w:tcPr>
          <w:p w:rsidR="009276A9" w:rsidRPr="009276A9" w:rsidRDefault="001B6C9D" w:rsidP="009276A9">
            <w:pPr>
              <w:spacing w:after="0" w:line="240" w:lineRule="auto"/>
              <w:rPr>
                <w:rFonts w:ascii="Agency FB" w:eastAsia="Times New Roman" w:hAnsi="Agency FB" w:cs="Times New Roman"/>
                <w:sz w:val="20"/>
                <w:szCs w:val="24"/>
                <w:lang w:eastAsia="pt-PT"/>
              </w:rPr>
            </w:pPr>
            <w:r w:rsidRPr="009276A9">
              <w:rPr>
                <w:rFonts w:ascii="Agency FB" w:eastAsia="Times New Roman" w:hAnsi="Agency FB" w:cs="Times New Roman"/>
                <w:sz w:val="28"/>
                <w:szCs w:val="36"/>
                <w:lang w:eastAsia="pt-PT"/>
              </w:rPr>
              <w:t>-</w:t>
            </w:r>
            <w:r w:rsidRPr="009276A9">
              <w:rPr>
                <w:rFonts w:ascii="Agency FB" w:eastAsia="Times New Roman" w:hAnsi="Agency FB" w:cs="Times New Roman"/>
                <w:b/>
                <w:bCs/>
                <w:sz w:val="28"/>
                <w:szCs w:val="36"/>
                <w:lang w:eastAsia="pt-PT"/>
              </w:rPr>
              <w:t>MAUL</w:t>
            </w:r>
            <w:r w:rsidRPr="009276A9">
              <w:rPr>
                <w:rFonts w:ascii="Agency FB" w:eastAsia="Times New Roman" w:hAnsi="Agency FB" w:cs="Times New Roman"/>
                <w:sz w:val="28"/>
                <w:szCs w:val="36"/>
                <w:lang w:eastAsia="pt-PT"/>
              </w:rPr>
              <w:t xml:space="preserve"> (durante o jogo, jogadores disputam bola em </w:t>
            </w:r>
            <w:r w:rsidRPr="009276A9">
              <w:rPr>
                <w:rFonts w:ascii="Agency FB" w:eastAsia="Times New Roman" w:hAnsi="Agency FB" w:cs="Times New Roman"/>
                <w:sz w:val="28"/>
                <w:szCs w:val="36"/>
                <w:lang w:eastAsia="pt-PT"/>
              </w:rPr>
              <w:t>pé)</w:t>
            </w:r>
          </w:p>
        </w:tc>
      </w:tr>
    </w:tbl>
    <w:p w:rsidR="003F50B0" w:rsidRPr="009276A9" w:rsidRDefault="001B6C9D" w:rsidP="00FB477C">
      <w:pPr>
        <w:rPr>
          <w:rFonts w:ascii="Agency FB" w:hAnsi="Agency FB" w:cs="Arial"/>
          <w:sz w:val="24"/>
          <w:szCs w:val="20"/>
        </w:rPr>
      </w:pPr>
    </w:p>
    <w:sectPr w:rsidR="003F50B0" w:rsidRPr="009276A9" w:rsidSect="00023F25">
      <w:footerReference w:type="default" r:id="rId20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24" w:rsidRDefault="00266E24" w:rsidP="00266E24">
      <w:pPr>
        <w:spacing w:after="0" w:line="240" w:lineRule="auto"/>
      </w:pPr>
      <w:r>
        <w:separator/>
      </w:r>
    </w:p>
  </w:endnote>
  <w:endnote w:type="continuationSeparator" w:id="0">
    <w:p w:rsidR="00266E24" w:rsidRDefault="00266E24" w:rsidP="0026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F25" w:rsidRDefault="001B6C9D" w:rsidP="004004FC">
    <w:pPr>
      <w:pStyle w:val="Footer"/>
      <w:ind w:firstLine="708"/>
      <w:jc w:val="center"/>
    </w:pPr>
    <w:r>
      <w:rPr>
        <w:noProof/>
      </w:rPr>
      <w:t xml:space="preserve">  </w:t>
    </w:r>
    <w:r w:rsidRPr="00023F25">
      <w:rPr>
        <w:rFonts w:ascii="Agency FB" w:hAnsi="Agency FB"/>
        <w:color w:val="000000" w:themeColor="text1"/>
        <w:sz w:val="32"/>
        <w:szCs w:val="32"/>
      </w:rPr>
      <w:t>FISICA 2012/2013</w:t>
    </w:r>
    <w:r>
      <w:rPr>
        <w:noProof/>
        <w:lang w:eastAsia="pt-PT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24" w:rsidRDefault="00266E24" w:rsidP="00266E24">
      <w:pPr>
        <w:spacing w:after="0" w:line="240" w:lineRule="auto"/>
      </w:pPr>
      <w:r>
        <w:separator/>
      </w:r>
    </w:p>
  </w:footnote>
  <w:footnote w:type="continuationSeparator" w:id="0">
    <w:p w:rsidR="00266E24" w:rsidRDefault="00266E24" w:rsidP="00266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E24"/>
    <w:rsid w:val="001B6C9D"/>
    <w:rsid w:val="0026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0B60"/>
    <w:pPr>
      <w:spacing w:after="0" w:line="240" w:lineRule="auto"/>
    </w:pPr>
    <w:rPr>
      <w:rFonts w:eastAsiaTheme="minorEastAsia"/>
      <w:lang w:eastAsia="pt-PT"/>
    </w:rPr>
  </w:style>
  <w:style w:type="character" w:customStyle="1" w:styleId="NoSpacingChar">
    <w:name w:val="No Spacing Char"/>
    <w:basedOn w:val="DefaultParagraphFont"/>
    <w:link w:val="NoSpacing"/>
    <w:uiPriority w:val="1"/>
    <w:rsid w:val="00550B60"/>
    <w:rPr>
      <w:rFonts w:eastAsiaTheme="minorEastAsia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B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3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25"/>
  </w:style>
  <w:style w:type="paragraph" w:styleId="Footer">
    <w:name w:val="footer"/>
    <w:basedOn w:val="Normal"/>
    <w:link w:val="FooterChar"/>
    <w:uiPriority w:val="99"/>
    <w:unhideWhenUsed/>
    <w:rsid w:val="00023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25"/>
  </w:style>
  <w:style w:type="paragraph" w:styleId="Caption">
    <w:name w:val="caption"/>
    <w:basedOn w:val="Normal"/>
    <w:next w:val="Normal"/>
    <w:uiPriority w:val="35"/>
    <w:unhideWhenUsed/>
    <w:qFormat/>
    <w:rsid w:val="00C009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8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DefaultParagraphFont"/>
    <w:rsid w:val="00E85EFF"/>
  </w:style>
  <w:style w:type="character" w:styleId="Emphasis">
    <w:name w:val="Emphasis"/>
    <w:basedOn w:val="DefaultParagraphFont"/>
    <w:uiPriority w:val="20"/>
    <w:qFormat/>
    <w:rsid w:val="00E85EFF"/>
    <w:rPr>
      <w:i/>
      <w:iCs/>
    </w:rPr>
  </w:style>
  <w:style w:type="character" w:styleId="Strong">
    <w:name w:val="Strong"/>
    <w:basedOn w:val="DefaultParagraphFont"/>
    <w:uiPriority w:val="22"/>
    <w:qFormat/>
    <w:rsid w:val="009276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11</Pages>
  <Words>2149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FISICA:</vt:lpstr>
    </vt:vector>
  </TitlesOfParts>
  <Company/>
  <LinksUpToDate>false</LinksUpToDate>
  <CharactersWithSpaces>13730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Corfebol e Rugby</dc:title>
  <dc:description>Corfebol_x000d_
Rugby</dc:description>
  <cp:revision>5</cp:revision>
  <cp:lastPrinted>2013-05-31T15:43:00Z</cp:lastPrinted>
  <dcterms:created xsi:type="dcterms:W3CDTF">2013-05-28T15:53:00Z</dcterms:created>
  <dcterms:modified xsi:type="dcterms:W3CDTF">2013-07-30T20:16:00Z</dcterms:modified>
</cp:coreProperties>
</file>